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38" w:rsidRPr="00C74E68" w:rsidRDefault="00B81D3C" w:rsidP="009B31C0">
      <w:pPr>
        <w:spacing w:line="0" w:lineRule="atLeast"/>
        <w:jc w:val="center"/>
        <w:rPr>
          <w:rFonts w:ascii="標楷體" w:eastAsia="標楷體" w:hAnsi="標楷體"/>
          <w:spacing w:val="15"/>
          <w:sz w:val="32"/>
          <w:szCs w:val="32"/>
        </w:rPr>
      </w:pPr>
      <w:bookmarkStart w:id="0" w:name="_GoBack"/>
      <w:bookmarkEnd w:id="0"/>
      <w:r w:rsidRPr="00B81D3C">
        <w:rPr>
          <w:rFonts w:ascii="標楷體" w:eastAsia="標楷體" w:hAnsi="標楷體" w:hint="eastAsia"/>
          <w:color w:val="FF0000"/>
          <w:spacing w:val="15"/>
          <w:sz w:val="32"/>
          <w:szCs w:val="32"/>
        </w:rPr>
        <w:t>國家科學及技術委員會</w:t>
      </w:r>
      <w:r w:rsidR="00EC7C38" w:rsidRPr="00C74E68">
        <w:rPr>
          <w:rFonts w:ascii="標楷體" w:eastAsia="標楷體" w:hAnsi="標楷體"/>
          <w:spacing w:val="15"/>
          <w:sz w:val="32"/>
          <w:szCs w:val="32"/>
        </w:rPr>
        <w:t>中部科學園區管理局</w:t>
      </w:r>
    </w:p>
    <w:p w:rsidR="005411C8" w:rsidRPr="00C74E68" w:rsidRDefault="003D6DA4" w:rsidP="009B31C0">
      <w:pPr>
        <w:spacing w:line="0" w:lineRule="atLeast"/>
        <w:jc w:val="center"/>
        <w:rPr>
          <w:rFonts w:ascii="標楷體" w:eastAsia="標楷體" w:hAnsi="標楷體"/>
          <w:sz w:val="32"/>
          <w:szCs w:val="32"/>
        </w:rPr>
      </w:pPr>
      <w:r w:rsidRPr="00C74E68">
        <w:rPr>
          <w:rFonts w:ascii="標楷體" w:eastAsia="標楷體" w:hAnsi="標楷體" w:hint="eastAsia"/>
          <w:sz w:val="32"/>
          <w:szCs w:val="32"/>
        </w:rPr>
        <w:t>工商</w:t>
      </w:r>
      <w:r w:rsidR="008B2AD0" w:rsidRPr="00C74E68">
        <w:rPr>
          <w:rFonts w:ascii="標楷體" w:eastAsia="標楷體" w:hAnsi="標楷體" w:hint="eastAsia"/>
          <w:sz w:val="32"/>
          <w:szCs w:val="32"/>
        </w:rPr>
        <w:t>服務</w:t>
      </w:r>
      <w:r w:rsidRPr="00C74E68">
        <w:rPr>
          <w:rFonts w:ascii="標楷體" w:eastAsia="標楷體" w:hAnsi="標楷體" w:hint="eastAsia"/>
          <w:sz w:val="32"/>
          <w:szCs w:val="32"/>
        </w:rPr>
        <w:t>大樓</w:t>
      </w:r>
      <w:r w:rsidR="00A4144E" w:rsidRPr="00C74E68">
        <w:rPr>
          <w:rFonts w:ascii="標楷體" w:eastAsia="標楷體" w:hAnsi="標楷體" w:hint="eastAsia"/>
          <w:sz w:val="32"/>
          <w:szCs w:val="32"/>
        </w:rPr>
        <w:t>進駐</w:t>
      </w:r>
      <w:r w:rsidR="003E2778" w:rsidRPr="00C74E68">
        <w:rPr>
          <w:rFonts w:ascii="標楷體" w:eastAsia="標楷體" w:hAnsi="標楷體" w:hint="eastAsia"/>
          <w:sz w:val="32"/>
          <w:szCs w:val="32"/>
        </w:rPr>
        <w:t>要點</w:t>
      </w:r>
    </w:p>
    <w:p w:rsidR="008F1997" w:rsidRPr="00C74E68" w:rsidRDefault="008F1997" w:rsidP="009B31C0">
      <w:pPr>
        <w:spacing w:line="0" w:lineRule="atLeast"/>
        <w:jc w:val="center"/>
        <w:rPr>
          <w:rFonts w:ascii="標楷體" w:eastAsia="標楷體" w:hAnsi="標楷體"/>
          <w:sz w:val="32"/>
          <w:szCs w:val="32"/>
        </w:rPr>
      </w:pPr>
    </w:p>
    <w:p w:rsidR="00420BE5" w:rsidRPr="00C74E68" w:rsidRDefault="0058162E" w:rsidP="002E5C23">
      <w:pPr>
        <w:spacing w:line="0" w:lineRule="atLeast"/>
        <w:jc w:val="right"/>
        <w:rPr>
          <w:rFonts w:ascii="標楷體" w:eastAsia="標楷體" w:hAnsi="標楷體"/>
          <w:sz w:val="16"/>
          <w:szCs w:val="16"/>
        </w:rPr>
      </w:pPr>
      <w:r w:rsidRPr="00C74E68">
        <w:rPr>
          <w:rFonts w:ascii="標楷體" w:eastAsia="標楷體" w:hAnsi="標楷體" w:hint="eastAsia"/>
          <w:sz w:val="16"/>
          <w:szCs w:val="16"/>
        </w:rPr>
        <w:t>中華民國</w:t>
      </w:r>
      <w:r w:rsidR="00420BE5" w:rsidRPr="00C74E68">
        <w:rPr>
          <w:rFonts w:ascii="標楷體" w:eastAsia="標楷體" w:hAnsi="標楷體" w:hint="eastAsia"/>
          <w:sz w:val="16"/>
          <w:szCs w:val="16"/>
        </w:rPr>
        <w:t>97年3月31日</w:t>
      </w:r>
      <w:r w:rsidRPr="00C74E68">
        <w:rPr>
          <w:rFonts w:ascii="標楷體" w:eastAsia="標楷體" w:hAnsi="標楷體" w:hint="eastAsia"/>
          <w:sz w:val="16"/>
          <w:szCs w:val="16"/>
        </w:rPr>
        <w:t>行政院國家科學委員會中部科學工業園區管理局</w:t>
      </w:r>
      <w:r w:rsidR="00420BE5" w:rsidRPr="00C74E68">
        <w:rPr>
          <w:rFonts w:ascii="標楷體" w:eastAsia="標楷體" w:hAnsi="標楷體" w:hint="eastAsia"/>
          <w:sz w:val="16"/>
          <w:szCs w:val="16"/>
        </w:rPr>
        <w:t>中商字第0970006077</w:t>
      </w:r>
      <w:r w:rsidRPr="00C74E68">
        <w:rPr>
          <w:rFonts w:ascii="標楷體" w:eastAsia="標楷體" w:hAnsi="標楷體" w:hint="eastAsia"/>
          <w:sz w:val="16"/>
          <w:szCs w:val="16"/>
        </w:rPr>
        <w:t>號函訂定</w:t>
      </w:r>
    </w:p>
    <w:p w:rsidR="00735C5C" w:rsidRPr="00C74E68" w:rsidRDefault="0058162E" w:rsidP="002E5C23">
      <w:pPr>
        <w:spacing w:line="0" w:lineRule="atLeast"/>
        <w:jc w:val="right"/>
        <w:rPr>
          <w:rFonts w:ascii="標楷體" w:eastAsia="標楷體" w:hAnsi="標楷體"/>
          <w:sz w:val="16"/>
          <w:szCs w:val="16"/>
        </w:rPr>
      </w:pPr>
      <w:r w:rsidRPr="00C74E68">
        <w:rPr>
          <w:rFonts w:ascii="標楷體" w:eastAsia="標楷體" w:hAnsi="標楷體" w:hint="eastAsia"/>
          <w:sz w:val="16"/>
          <w:szCs w:val="16"/>
        </w:rPr>
        <w:t>中華民國</w:t>
      </w:r>
      <w:r w:rsidR="002E5C23" w:rsidRPr="00C74E68">
        <w:rPr>
          <w:rFonts w:ascii="標楷體" w:eastAsia="標楷體" w:hAnsi="標楷體" w:hint="eastAsia"/>
          <w:sz w:val="16"/>
          <w:szCs w:val="16"/>
        </w:rPr>
        <w:t>97年4月24日</w:t>
      </w:r>
      <w:r w:rsidRPr="00C74E68">
        <w:rPr>
          <w:rFonts w:ascii="標楷體" w:eastAsia="標楷體" w:hAnsi="標楷體" w:hint="eastAsia"/>
          <w:sz w:val="16"/>
          <w:szCs w:val="16"/>
        </w:rPr>
        <w:t>行政院國家科學委員會中部科學工業園區管理局</w:t>
      </w:r>
      <w:r w:rsidR="008F1997" w:rsidRPr="00C74E68">
        <w:rPr>
          <w:rFonts w:ascii="標楷體" w:eastAsia="標楷體" w:hAnsi="標楷體" w:hint="eastAsia"/>
          <w:sz w:val="16"/>
          <w:szCs w:val="16"/>
        </w:rPr>
        <w:t>中商字第0970007942號函</w:t>
      </w:r>
      <w:r w:rsidR="002E5C23" w:rsidRPr="00C74E68">
        <w:rPr>
          <w:rFonts w:ascii="標楷體" w:eastAsia="標楷體" w:hAnsi="標楷體" w:hint="eastAsia"/>
          <w:sz w:val="16"/>
          <w:szCs w:val="16"/>
        </w:rPr>
        <w:t>修正</w:t>
      </w:r>
    </w:p>
    <w:p w:rsidR="008F1997" w:rsidRPr="00C74E68" w:rsidRDefault="0058162E" w:rsidP="00295969">
      <w:pPr>
        <w:wordWrap w:val="0"/>
        <w:spacing w:line="0" w:lineRule="atLeast"/>
        <w:jc w:val="right"/>
        <w:rPr>
          <w:rFonts w:ascii="標楷體" w:eastAsia="標楷體" w:hAnsi="標楷體"/>
          <w:sz w:val="16"/>
          <w:szCs w:val="16"/>
        </w:rPr>
      </w:pPr>
      <w:r w:rsidRPr="00C74E68">
        <w:rPr>
          <w:rFonts w:ascii="標楷體" w:eastAsia="標楷體" w:hAnsi="標楷體" w:hint="eastAsia"/>
          <w:sz w:val="16"/>
          <w:szCs w:val="16"/>
        </w:rPr>
        <w:t>中華民國</w:t>
      </w:r>
      <w:r w:rsidR="00295969" w:rsidRPr="00C74E68">
        <w:rPr>
          <w:rFonts w:ascii="標楷體" w:eastAsia="標楷體" w:hAnsi="標楷體" w:hint="eastAsia"/>
          <w:sz w:val="16"/>
          <w:szCs w:val="16"/>
        </w:rPr>
        <w:t>97年9月</w:t>
      </w:r>
      <w:r w:rsidR="00E4454D" w:rsidRPr="00C74E68">
        <w:rPr>
          <w:rFonts w:ascii="標楷體" w:eastAsia="標楷體" w:hAnsi="標楷體" w:hint="eastAsia"/>
          <w:sz w:val="16"/>
          <w:szCs w:val="16"/>
        </w:rPr>
        <w:t>12</w:t>
      </w:r>
      <w:r w:rsidR="00295969" w:rsidRPr="00C74E68">
        <w:rPr>
          <w:rFonts w:ascii="標楷體" w:eastAsia="標楷體" w:hAnsi="標楷體" w:hint="eastAsia"/>
          <w:sz w:val="16"/>
          <w:szCs w:val="16"/>
        </w:rPr>
        <w:t>日</w:t>
      </w:r>
      <w:r w:rsidRPr="00C74E68">
        <w:rPr>
          <w:rFonts w:ascii="標楷體" w:eastAsia="標楷體" w:hAnsi="標楷體" w:hint="eastAsia"/>
          <w:sz w:val="16"/>
          <w:szCs w:val="16"/>
        </w:rPr>
        <w:t>行政院國家科學委員會中部科學工業園區管理局</w:t>
      </w:r>
      <w:r w:rsidR="00295969" w:rsidRPr="00C74E68">
        <w:rPr>
          <w:rFonts w:ascii="標楷體" w:eastAsia="標楷體" w:hAnsi="標楷體" w:hint="eastAsia"/>
          <w:sz w:val="16"/>
          <w:szCs w:val="16"/>
        </w:rPr>
        <w:t>中商字第</w:t>
      </w:r>
      <w:r w:rsidR="00E4454D" w:rsidRPr="00C74E68">
        <w:rPr>
          <w:rFonts w:ascii="標楷體" w:eastAsia="標楷體" w:hAnsi="標楷體" w:hint="eastAsia"/>
          <w:sz w:val="16"/>
          <w:szCs w:val="16"/>
        </w:rPr>
        <w:t>0970018206</w:t>
      </w:r>
      <w:r w:rsidR="00295969" w:rsidRPr="00C74E68">
        <w:rPr>
          <w:rFonts w:ascii="標楷體" w:eastAsia="標楷體" w:hAnsi="標楷體" w:hint="eastAsia"/>
          <w:sz w:val="16"/>
          <w:szCs w:val="16"/>
        </w:rPr>
        <w:t>號函修正</w:t>
      </w:r>
    </w:p>
    <w:p w:rsidR="00235278" w:rsidRPr="00C74E68" w:rsidRDefault="0058162E" w:rsidP="002935C2">
      <w:pPr>
        <w:wordWrap w:val="0"/>
        <w:spacing w:line="0" w:lineRule="atLeast"/>
        <w:jc w:val="right"/>
        <w:rPr>
          <w:rFonts w:ascii="標楷體" w:eastAsia="標楷體" w:hAnsi="標楷體"/>
          <w:sz w:val="16"/>
          <w:szCs w:val="16"/>
        </w:rPr>
      </w:pPr>
      <w:r w:rsidRPr="00C74E68">
        <w:rPr>
          <w:rFonts w:ascii="標楷體" w:eastAsia="標楷體" w:hAnsi="標楷體" w:hint="eastAsia"/>
          <w:sz w:val="16"/>
          <w:szCs w:val="16"/>
        </w:rPr>
        <w:t>中華民國</w:t>
      </w:r>
      <w:r w:rsidR="00235278" w:rsidRPr="00C74E68">
        <w:rPr>
          <w:rFonts w:ascii="標楷體" w:eastAsia="標楷體" w:hAnsi="標楷體" w:hint="eastAsia"/>
          <w:sz w:val="16"/>
          <w:szCs w:val="16"/>
        </w:rPr>
        <w:t>9</w:t>
      </w:r>
      <w:r w:rsidR="006E339B" w:rsidRPr="00C74E68">
        <w:rPr>
          <w:rFonts w:ascii="標楷體" w:eastAsia="標楷體" w:hAnsi="標楷體" w:hint="eastAsia"/>
          <w:sz w:val="16"/>
          <w:szCs w:val="16"/>
        </w:rPr>
        <w:t>9</w:t>
      </w:r>
      <w:r w:rsidR="00235278" w:rsidRPr="00C74E68">
        <w:rPr>
          <w:rFonts w:ascii="標楷體" w:eastAsia="標楷體" w:hAnsi="標楷體" w:hint="eastAsia"/>
          <w:sz w:val="16"/>
          <w:szCs w:val="16"/>
        </w:rPr>
        <w:t>年</w:t>
      </w:r>
      <w:r w:rsidR="006E339B" w:rsidRPr="00C74E68">
        <w:rPr>
          <w:rFonts w:ascii="標楷體" w:eastAsia="標楷體" w:hAnsi="標楷體" w:hint="eastAsia"/>
          <w:sz w:val="16"/>
          <w:szCs w:val="16"/>
        </w:rPr>
        <w:t>2</w:t>
      </w:r>
      <w:r w:rsidR="00235278" w:rsidRPr="00C74E68">
        <w:rPr>
          <w:rFonts w:ascii="標楷體" w:eastAsia="標楷體" w:hAnsi="標楷體" w:hint="eastAsia"/>
          <w:sz w:val="16"/>
          <w:szCs w:val="16"/>
        </w:rPr>
        <w:t>月</w:t>
      </w:r>
      <w:r w:rsidR="00493B93" w:rsidRPr="00C74E68">
        <w:rPr>
          <w:rFonts w:ascii="標楷體" w:eastAsia="標楷體" w:hAnsi="標楷體" w:hint="eastAsia"/>
          <w:sz w:val="16"/>
          <w:szCs w:val="16"/>
        </w:rPr>
        <w:t>26</w:t>
      </w:r>
      <w:r w:rsidR="00235278" w:rsidRPr="00C74E68">
        <w:rPr>
          <w:rFonts w:ascii="標楷體" w:eastAsia="標楷體" w:hAnsi="標楷體" w:hint="eastAsia"/>
          <w:sz w:val="16"/>
          <w:szCs w:val="16"/>
        </w:rPr>
        <w:t>日</w:t>
      </w:r>
      <w:r w:rsidRPr="00C74E68">
        <w:rPr>
          <w:rFonts w:ascii="標楷體" w:eastAsia="標楷體" w:hAnsi="標楷體" w:hint="eastAsia"/>
          <w:sz w:val="16"/>
          <w:szCs w:val="16"/>
        </w:rPr>
        <w:t>行政院國家科學委員會中部科學工業園區管理局</w:t>
      </w:r>
      <w:r w:rsidR="00235278" w:rsidRPr="00C74E68">
        <w:rPr>
          <w:rFonts w:ascii="標楷體" w:eastAsia="標楷體" w:hAnsi="標楷體" w:hint="eastAsia"/>
          <w:sz w:val="16"/>
          <w:szCs w:val="16"/>
        </w:rPr>
        <w:t>中商字第</w:t>
      </w:r>
      <w:r w:rsidR="00493B93" w:rsidRPr="00C74E68">
        <w:rPr>
          <w:rFonts w:ascii="標楷體" w:eastAsia="標楷體" w:hAnsi="標楷體" w:hint="eastAsia"/>
          <w:sz w:val="16"/>
          <w:szCs w:val="16"/>
        </w:rPr>
        <w:t>0990004021</w:t>
      </w:r>
      <w:r w:rsidR="00235278" w:rsidRPr="00C74E68">
        <w:rPr>
          <w:rFonts w:ascii="標楷體" w:eastAsia="標楷體" w:hAnsi="標楷體" w:hint="eastAsia"/>
          <w:sz w:val="16"/>
          <w:szCs w:val="16"/>
        </w:rPr>
        <w:t>號函修正</w:t>
      </w:r>
    </w:p>
    <w:p w:rsidR="00B11652" w:rsidRPr="00C74E68" w:rsidRDefault="0058162E" w:rsidP="00B11652">
      <w:pPr>
        <w:spacing w:line="0" w:lineRule="atLeast"/>
        <w:jc w:val="right"/>
        <w:rPr>
          <w:rFonts w:ascii="標楷體" w:eastAsia="標楷體" w:hAnsi="標楷體"/>
          <w:sz w:val="16"/>
          <w:szCs w:val="16"/>
        </w:rPr>
      </w:pPr>
      <w:r w:rsidRPr="00C74E68">
        <w:rPr>
          <w:rFonts w:ascii="標楷體" w:eastAsia="標楷體" w:hAnsi="標楷體" w:hint="eastAsia"/>
          <w:sz w:val="16"/>
          <w:szCs w:val="16"/>
        </w:rPr>
        <w:t>中華民國</w:t>
      </w:r>
      <w:r w:rsidR="00B11652" w:rsidRPr="00C74E68">
        <w:rPr>
          <w:rFonts w:ascii="標楷體" w:eastAsia="標楷體" w:hAnsi="標楷體" w:hint="eastAsia"/>
          <w:sz w:val="16"/>
          <w:szCs w:val="16"/>
        </w:rPr>
        <w:t>103年</w:t>
      </w:r>
      <w:r w:rsidR="00C00AF4" w:rsidRPr="00C74E68">
        <w:rPr>
          <w:rFonts w:ascii="標楷體" w:eastAsia="標楷體" w:hAnsi="標楷體" w:hint="eastAsia"/>
          <w:sz w:val="16"/>
          <w:szCs w:val="16"/>
        </w:rPr>
        <w:t xml:space="preserve"> </w:t>
      </w:r>
      <w:r w:rsidR="00B11652" w:rsidRPr="00C74E68">
        <w:rPr>
          <w:rFonts w:ascii="標楷體" w:eastAsia="標楷體" w:hAnsi="標楷體" w:hint="eastAsia"/>
          <w:sz w:val="16"/>
          <w:szCs w:val="16"/>
        </w:rPr>
        <w:t>4月</w:t>
      </w:r>
      <w:r w:rsidR="00C00AF4" w:rsidRPr="00C74E68">
        <w:rPr>
          <w:rFonts w:ascii="標楷體" w:eastAsia="標楷體" w:hAnsi="標楷體" w:hint="eastAsia"/>
          <w:sz w:val="16"/>
          <w:szCs w:val="16"/>
        </w:rPr>
        <w:t xml:space="preserve"> </w:t>
      </w:r>
      <w:r w:rsidR="004060C5" w:rsidRPr="00C74E68">
        <w:rPr>
          <w:rFonts w:ascii="標楷體" w:eastAsia="標楷體" w:hAnsi="標楷體" w:hint="eastAsia"/>
          <w:sz w:val="16"/>
          <w:szCs w:val="16"/>
        </w:rPr>
        <w:t>3</w:t>
      </w:r>
      <w:r w:rsidR="00B11652" w:rsidRPr="00C74E68">
        <w:rPr>
          <w:rFonts w:ascii="標楷體" w:eastAsia="標楷體" w:hAnsi="標楷體" w:hint="eastAsia"/>
          <w:sz w:val="16"/>
          <w:szCs w:val="16"/>
        </w:rPr>
        <w:t>日</w:t>
      </w:r>
      <w:r w:rsidRPr="00C74E68">
        <w:rPr>
          <w:rFonts w:ascii="標楷體" w:eastAsia="標楷體" w:hAnsi="標楷體" w:hint="eastAsia"/>
          <w:sz w:val="16"/>
          <w:szCs w:val="16"/>
        </w:rPr>
        <w:t>科技部中部科學工業園區管理局</w:t>
      </w:r>
      <w:r w:rsidR="00B11652" w:rsidRPr="00C74E68">
        <w:rPr>
          <w:rFonts w:ascii="標楷體" w:eastAsia="標楷體" w:hAnsi="標楷體" w:hint="eastAsia"/>
          <w:sz w:val="16"/>
          <w:szCs w:val="16"/>
        </w:rPr>
        <w:t>中商字第103000</w:t>
      </w:r>
      <w:r w:rsidR="004060C5" w:rsidRPr="00C74E68">
        <w:rPr>
          <w:rFonts w:ascii="標楷體" w:eastAsia="標楷體" w:hAnsi="標楷體" w:hint="eastAsia"/>
          <w:sz w:val="16"/>
          <w:szCs w:val="16"/>
        </w:rPr>
        <w:t>7941</w:t>
      </w:r>
      <w:r w:rsidR="00B11652" w:rsidRPr="00C74E68">
        <w:rPr>
          <w:rFonts w:ascii="標楷體" w:eastAsia="標楷體" w:hAnsi="標楷體" w:hint="eastAsia"/>
          <w:sz w:val="16"/>
          <w:szCs w:val="16"/>
        </w:rPr>
        <w:t>號函修正</w:t>
      </w:r>
    </w:p>
    <w:p w:rsidR="00A9336C" w:rsidRPr="00C74E68" w:rsidRDefault="0058162E" w:rsidP="00A9336C">
      <w:pPr>
        <w:spacing w:line="0" w:lineRule="atLeast"/>
        <w:jc w:val="right"/>
        <w:rPr>
          <w:rFonts w:ascii="標楷體" w:eastAsia="標楷體" w:hAnsi="標楷體"/>
          <w:sz w:val="16"/>
          <w:szCs w:val="16"/>
        </w:rPr>
      </w:pPr>
      <w:r w:rsidRPr="00C74E68">
        <w:rPr>
          <w:rFonts w:ascii="標楷體" w:eastAsia="標楷體" w:hAnsi="標楷體" w:hint="eastAsia"/>
          <w:sz w:val="16"/>
          <w:szCs w:val="16"/>
        </w:rPr>
        <w:t>中華民國</w:t>
      </w:r>
      <w:r w:rsidR="00A9336C" w:rsidRPr="00C74E68">
        <w:rPr>
          <w:rFonts w:ascii="標楷體" w:eastAsia="標楷體" w:hAnsi="標楷體" w:hint="eastAsia"/>
          <w:sz w:val="16"/>
          <w:szCs w:val="16"/>
        </w:rPr>
        <w:t>104年</w:t>
      </w:r>
      <w:r w:rsidR="00C00AF4" w:rsidRPr="00C74E68">
        <w:rPr>
          <w:rFonts w:ascii="標楷體" w:eastAsia="標楷體" w:hAnsi="標楷體" w:hint="eastAsia"/>
          <w:sz w:val="16"/>
          <w:szCs w:val="16"/>
        </w:rPr>
        <w:t>6</w:t>
      </w:r>
      <w:r w:rsidR="00A9336C" w:rsidRPr="00C74E68">
        <w:rPr>
          <w:rFonts w:ascii="標楷體" w:eastAsia="標楷體" w:hAnsi="標楷體" w:hint="eastAsia"/>
          <w:sz w:val="16"/>
          <w:szCs w:val="16"/>
        </w:rPr>
        <w:t>月</w:t>
      </w:r>
      <w:r w:rsidR="00C00AF4" w:rsidRPr="00C74E68">
        <w:rPr>
          <w:rFonts w:ascii="標楷體" w:eastAsia="標楷體" w:hAnsi="標楷體" w:hint="eastAsia"/>
          <w:sz w:val="16"/>
          <w:szCs w:val="16"/>
        </w:rPr>
        <w:t>11</w:t>
      </w:r>
      <w:r w:rsidR="00A9336C" w:rsidRPr="00C74E68">
        <w:rPr>
          <w:rFonts w:ascii="標楷體" w:eastAsia="標楷體" w:hAnsi="標楷體" w:hint="eastAsia"/>
          <w:sz w:val="16"/>
          <w:szCs w:val="16"/>
        </w:rPr>
        <w:t>日</w:t>
      </w:r>
      <w:r w:rsidRPr="00C74E68">
        <w:rPr>
          <w:rFonts w:ascii="標楷體" w:eastAsia="標楷體" w:hAnsi="標楷體" w:hint="eastAsia"/>
          <w:sz w:val="16"/>
          <w:szCs w:val="16"/>
        </w:rPr>
        <w:t>科技部中部科學工業園區管理局</w:t>
      </w:r>
      <w:r w:rsidR="00A9336C" w:rsidRPr="00C74E68">
        <w:rPr>
          <w:rFonts w:ascii="標楷體" w:eastAsia="標楷體" w:hAnsi="標楷體" w:hint="eastAsia"/>
          <w:sz w:val="16"/>
          <w:szCs w:val="16"/>
        </w:rPr>
        <w:t>中商字第</w:t>
      </w:r>
      <w:r w:rsidR="00C00AF4" w:rsidRPr="00C74E68">
        <w:rPr>
          <w:rFonts w:ascii="標楷體" w:eastAsia="標楷體" w:hAnsi="標楷體" w:hint="eastAsia"/>
          <w:sz w:val="16"/>
          <w:szCs w:val="16"/>
        </w:rPr>
        <w:t>1040013518</w:t>
      </w:r>
      <w:r w:rsidR="00A9336C" w:rsidRPr="00C74E68">
        <w:rPr>
          <w:rFonts w:ascii="標楷體" w:eastAsia="標楷體" w:hAnsi="標楷體" w:hint="eastAsia"/>
          <w:sz w:val="16"/>
          <w:szCs w:val="16"/>
        </w:rPr>
        <w:t>號函修正</w:t>
      </w:r>
    </w:p>
    <w:p w:rsidR="00966BF2" w:rsidRDefault="0058162E" w:rsidP="00A9336C">
      <w:pPr>
        <w:spacing w:line="0" w:lineRule="atLeast"/>
        <w:jc w:val="right"/>
        <w:rPr>
          <w:rFonts w:ascii="標楷體" w:eastAsia="標楷體" w:hAnsi="標楷體"/>
          <w:sz w:val="16"/>
          <w:szCs w:val="16"/>
        </w:rPr>
      </w:pPr>
      <w:r w:rsidRPr="00C74E68">
        <w:rPr>
          <w:rFonts w:ascii="標楷體" w:eastAsia="標楷體" w:hAnsi="標楷體" w:hint="eastAsia"/>
          <w:sz w:val="16"/>
          <w:szCs w:val="16"/>
        </w:rPr>
        <w:t>中華民國</w:t>
      </w:r>
      <w:r w:rsidR="008363C4" w:rsidRPr="00C74E68">
        <w:rPr>
          <w:rFonts w:ascii="標楷體" w:eastAsia="標楷體" w:hAnsi="標楷體" w:hint="eastAsia"/>
          <w:sz w:val="16"/>
          <w:szCs w:val="16"/>
        </w:rPr>
        <w:t>108</w:t>
      </w:r>
      <w:r w:rsidR="00966BF2" w:rsidRPr="00C74E68">
        <w:rPr>
          <w:rFonts w:ascii="標楷體" w:eastAsia="標楷體" w:hAnsi="標楷體" w:hint="eastAsia"/>
          <w:sz w:val="16"/>
          <w:szCs w:val="16"/>
        </w:rPr>
        <w:t>年</w:t>
      </w:r>
      <w:r w:rsidR="008363C4" w:rsidRPr="00C74E68">
        <w:rPr>
          <w:rFonts w:ascii="標楷體" w:eastAsia="標楷體" w:hAnsi="標楷體" w:hint="eastAsia"/>
          <w:sz w:val="16"/>
          <w:szCs w:val="16"/>
        </w:rPr>
        <w:t>12</w:t>
      </w:r>
      <w:r w:rsidR="00966BF2" w:rsidRPr="00C74E68">
        <w:rPr>
          <w:rFonts w:ascii="標楷體" w:eastAsia="標楷體" w:hAnsi="標楷體" w:hint="eastAsia"/>
          <w:sz w:val="16"/>
          <w:szCs w:val="16"/>
        </w:rPr>
        <w:t>月</w:t>
      </w:r>
      <w:r w:rsidR="008363C4" w:rsidRPr="00C74E68">
        <w:rPr>
          <w:rFonts w:ascii="標楷體" w:eastAsia="標楷體" w:hAnsi="標楷體" w:hint="eastAsia"/>
          <w:sz w:val="16"/>
          <w:szCs w:val="16"/>
        </w:rPr>
        <w:t>30</w:t>
      </w:r>
      <w:r w:rsidR="00966BF2" w:rsidRPr="00C74E68">
        <w:rPr>
          <w:rFonts w:ascii="標楷體" w:eastAsia="標楷體" w:hAnsi="標楷體" w:hint="eastAsia"/>
          <w:sz w:val="16"/>
          <w:szCs w:val="16"/>
        </w:rPr>
        <w:t>日</w:t>
      </w:r>
      <w:r w:rsidRPr="00C74E68">
        <w:rPr>
          <w:rFonts w:ascii="標楷體" w:eastAsia="標楷體" w:hAnsi="標楷體" w:hint="eastAsia"/>
          <w:sz w:val="16"/>
          <w:szCs w:val="16"/>
        </w:rPr>
        <w:t>科技部中部科學園區管理局</w:t>
      </w:r>
      <w:r w:rsidR="00966BF2" w:rsidRPr="00C74E68">
        <w:rPr>
          <w:rFonts w:ascii="標楷體" w:eastAsia="標楷體" w:hAnsi="標楷體" w:hint="eastAsia"/>
          <w:sz w:val="16"/>
          <w:szCs w:val="16"/>
        </w:rPr>
        <w:t>中商字第</w:t>
      </w:r>
      <w:r w:rsidR="008363C4" w:rsidRPr="00C74E68">
        <w:rPr>
          <w:rFonts w:ascii="標楷體" w:eastAsia="標楷體" w:hAnsi="標楷體" w:hint="eastAsia"/>
          <w:sz w:val="16"/>
          <w:szCs w:val="16"/>
        </w:rPr>
        <w:t>1080028872</w:t>
      </w:r>
      <w:r w:rsidR="00966BF2" w:rsidRPr="00C74E68">
        <w:rPr>
          <w:rFonts w:ascii="標楷體" w:eastAsia="標楷體" w:hAnsi="標楷體" w:hint="eastAsia"/>
          <w:sz w:val="16"/>
          <w:szCs w:val="16"/>
        </w:rPr>
        <w:t>號函修正</w:t>
      </w:r>
    </w:p>
    <w:p w:rsidR="00B81D3C" w:rsidRPr="00954FC9" w:rsidRDefault="00B81D3C" w:rsidP="00A9336C">
      <w:pPr>
        <w:spacing w:line="0" w:lineRule="atLeast"/>
        <w:jc w:val="right"/>
        <w:rPr>
          <w:rFonts w:ascii="標楷體" w:eastAsia="標楷體" w:hAnsi="標楷體"/>
          <w:color w:val="FF0000"/>
          <w:sz w:val="16"/>
          <w:szCs w:val="16"/>
        </w:rPr>
      </w:pPr>
      <w:r w:rsidRPr="006776CA">
        <w:rPr>
          <w:rFonts w:ascii="標楷體" w:eastAsia="標楷體" w:hAnsi="標楷體" w:hint="eastAsia"/>
          <w:sz w:val="16"/>
          <w:szCs w:val="16"/>
        </w:rPr>
        <w:t>中華民國1</w:t>
      </w:r>
      <w:r w:rsidRPr="006776CA">
        <w:rPr>
          <w:rFonts w:ascii="標楷體" w:eastAsia="標楷體" w:hAnsi="標楷體"/>
          <w:sz w:val="16"/>
          <w:szCs w:val="16"/>
        </w:rPr>
        <w:t>11</w:t>
      </w:r>
      <w:r w:rsidRPr="006776CA">
        <w:rPr>
          <w:rFonts w:ascii="標楷體" w:eastAsia="標楷體" w:hAnsi="標楷體" w:hint="eastAsia"/>
          <w:sz w:val="16"/>
          <w:szCs w:val="16"/>
        </w:rPr>
        <w:t>年</w:t>
      </w:r>
      <w:r w:rsidRPr="006776CA">
        <w:rPr>
          <w:rFonts w:ascii="標楷體" w:eastAsia="標楷體" w:hAnsi="標楷體"/>
          <w:sz w:val="16"/>
          <w:szCs w:val="16"/>
        </w:rPr>
        <w:t>8</w:t>
      </w:r>
      <w:r w:rsidRPr="006776CA">
        <w:rPr>
          <w:rFonts w:ascii="標楷體" w:eastAsia="標楷體" w:hAnsi="標楷體" w:hint="eastAsia"/>
          <w:sz w:val="16"/>
          <w:szCs w:val="16"/>
        </w:rPr>
        <w:t>月</w:t>
      </w:r>
      <w:r w:rsidR="00C04A4D">
        <w:rPr>
          <w:rFonts w:ascii="標楷體" w:eastAsia="標楷體" w:hAnsi="標楷體"/>
          <w:sz w:val="16"/>
          <w:szCs w:val="16"/>
        </w:rPr>
        <w:t>4</w:t>
      </w:r>
      <w:r w:rsidRPr="006776CA">
        <w:rPr>
          <w:rFonts w:ascii="標楷體" w:eastAsia="標楷體" w:hAnsi="標楷體" w:hint="eastAsia"/>
          <w:sz w:val="16"/>
          <w:szCs w:val="16"/>
        </w:rPr>
        <w:t>日</w:t>
      </w:r>
      <w:r w:rsidRPr="00954FC9">
        <w:rPr>
          <w:rFonts w:ascii="標楷體" w:eastAsia="標楷體" w:hAnsi="標楷體" w:hint="eastAsia"/>
          <w:color w:val="FF0000"/>
          <w:sz w:val="16"/>
          <w:szCs w:val="16"/>
        </w:rPr>
        <w:t>國家科學及技術委員會</w:t>
      </w:r>
      <w:r w:rsidRPr="006776CA">
        <w:rPr>
          <w:rFonts w:ascii="標楷體" w:eastAsia="標楷體" w:hAnsi="標楷體" w:hint="eastAsia"/>
          <w:sz w:val="16"/>
          <w:szCs w:val="16"/>
        </w:rPr>
        <w:t>中部科學園區管理局中商字第1</w:t>
      </w:r>
      <w:r w:rsidR="00954FC9" w:rsidRPr="006776CA">
        <w:rPr>
          <w:rFonts w:ascii="標楷體" w:eastAsia="標楷體" w:hAnsi="標楷體"/>
          <w:sz w:val="16"/>
          <w:szCs w:val="16"/>
        </w:rPr>
        <w:t>1100</w:t>
      </w:r>
      <w:r w:rsidR="00C04A4D">
        <w:rPr>
          <w:rFonts w:ascii="標楷體" w:eastAsia="標楷體" w:hAnsi="標楷體"/>
          <w:sz w:val="16"/>
          <w:szCs w:val="16"/>
        </w:rPr>
        <w:t>18775</w:t>
      </w:r>
      <w:r w:rsidRPr="006776CA">
        <w:rPr>
          <w:rFonts w:ascii="標楷體" w:eastAsia="標楷體" w:hAnsi="標楷體" w:hint="eastAsia"/>
          <w:sz w:val="16"/>
          <w:szCs w:val="16"/>
        </w:rPr>
        <w:t>號函修正</w:t>
      </w:r>
    </w:p>
    <w:p w:rsidR="00A9336C" w:rsidRPr="006776CA" w:rsidRDefault="00A9336C" w:rsidP="00B11652">
      <w:pPr>
        <w:spacing w:line="0" w:lineRule="atLeast"/>
        <w:jc w:val="right"/>
        <w:rPr>
          <w:rFonts w:ascii="標楷體" w:eastAsia="標楷體" w:hAnsi="標楷體"/>
        </w:rPr>
      </w:pPr>
    </w:p>
    <w:p w:rsidR="005411C8" w:rsidRPr="00C74E68" w:rsidRDefault="00B02099" w:rsidP="00762F8E">
      <w:pPr>
        <w:spacing w:line="480" w:lineRule="exact"/>
        <w:ind w:left="538" w:hangingChars="192" w:hanging="538"/>
        <w:rPr>
          <w:rFonts w:ascii="標楷體" w:eastAsia="標楷體" w:hAnsi="標楷體"/>
          <w:sz w:val="28"/>
          <w:szCs w:val="28"/>
        </w:rPr>
      </w:pPr>
      <w:r w:rsidRPr="00C74E68">
        <w:rPr>
          <w:rFonts w:ascii="標楷體" w:eastAsia="標楷體" w:hAnsi="標楷體" w:hint="eastAsia"/>
          <w:sz w:val="28"/>
          <w:szCs w:val="28"/>
        </w:rPr>
        <w:t>一</w:t>
      </w:r>
      <w:r w:rsidR="005411C8" w:rsidRPr="00C74E68">
        <w:rPr>
          <w:rFonts w:ascii="標楷體" w:eastAsia="標楷體" w:hAnsi="標楷體" w:hint="eastAsia"/>
          <w:sz w:val="28"/>
          <w:szCs w:val="28"/>
        </w:rPr>
        <w:t>、</w:t>
      </w:r>
      <w:r w:rsidR="00B81D3C" w:rsidRPr="00B81D3C">
        <w:rPr>
          <w:rFonts w:ascii="標楷體" w:eastAsia="標楷體" w:hAnsi="標楷體"/>
          <w:color w:val="FF0000"/>
          <w:spacing w:val="15"/>
          <w:sz w:val="28"/>
          <w:szCs w:val="28"/>
        </w:rPr>
        <w:t>國家科學及技術委員會</w:t>
      </w:r>
      <w:r w:rsidR="00570158" w:rsidRPr="00C74E68">
        <w:rPr>
          <w:rFonts w:ascii="標楷體" w:eastAsia="標楷體" w:hAnsi="標楷體"/>
          <w:spacing w:val="15"/>
          <w:sz w:val="28"/>
          <w:szCs w:val="28"/>
        </w:rPr>
        <w:t>中部科學園區管理局（以下簡稱本局）</w:t>
      </w:r>
      <w:r w:rsidR="00A9336C" w:rsidRPr="00C74E68">
        <w:rPr>
          <w:rFonts w:ascii="標楷體" w:eastAsia="標楷體" w:hAnsi="標楷體" w:hint="eastAsia"/>
          <w:spacing w:val="15"/>
          <w:sz w:val="28"/>
          <w:szCs w:val="28"/>
        </w:rPr>
        <w:t>所轄各園區</w:t>
      </w:r>
      <w:r w:rsidR="008B2AD0" w:rsidRPr="00C74E68">
        <w:rPr>
          <w:rFonts w:ascii="標楷體" w:eastAsia="標楷體" w:hAnsi="標楷體" w:hint="eastAsia"/>
          <w:sz w:val="28"/>
          <w:szCs w:val="28"/>
        </w:rPr>
        <w:t>之</w:t>
      </w:r>
      <w:r w:rsidR="00616DD6" w:rsidRPr="00C74E68">
        <w:rPr>
          <w:rFonts w:ascii="標楷體" w:eastAsia="標楷體" w:hAnsi="標楷體" w:hint="eastAsia"/>
          <w:sz w:val="28"/>
          <w:szCs w:val="28"/>
        </w:rPr>
        <w:t>工商</w:t>
      </w:r>
      <w:r w:rsidR="001C29A6" w:rsidRPr="00C74E68">
        <w:rPr>
          <w:rFonts w:ascii="標楷體" w:eastAsia="標楷體" w:hAnsi="標楷體" w:hint="eastAsia"/>
          <w:sz w:val="28"/>
          <w:szCs w:val="28"/>
        </w:rPr>
        <w:t>服務</w:t>
      </w:r>
      <w:r w:rsidR="00616DD6" w:rsidRPr="00C74E68">
        <w:rPr>
          <w:rFonts w:ascii="標楷體" w:eastAsia="標楷體" w:hAnsi="標楷體" w:hint="eastAsia"/>
          <w:sz w:val="28"/>
          <w:szCs w:val="28"/>
        </w:rPr>
        <w:t>大樓</w:t>
      </w:r>
      <w:r w:rsidR="00762F8E" w:rsidRPr="00C74E68">
        <w:rPr>
          <w:rFonts w:ascii="標楷體" w:eastAsia="標楷體" w:hAnsi="標楷體"/>
          <w:spacing w:val="15"/>
          <w:sz w:val="28"/>
          <w:szCs w:val="28"/>
        </w:rPr>
        <w:t>（以下簡稱</w:t>
      </w:r>
      <w:r w:rsidR="00A9336C" w:rsidRPr="00C74E68">
        <w:rPr>
          <w:rFonts w:ascii="標楷體" w:eastAsia="標楷體" w:hAnsi="標楷體" w:hint="eastAsia"/>
          <w:spacing w:val="15"/>
          <w:sz w:val="28"/>
          <w:szCs w:val="28"/>
        </w:rPr>
        <w:t>工商</w:t>
      </w:r>
      <w:r w:rsidR="00762F8E" w:rsidRPr="00C74E68">
        <w:rPr>
          <w:rFonts w:ascii="標楷體" w:eastAsia="標楷體" w:hAnsi="標楷體" w:hint="eastAsia"/>
          <w:spacing w:val="15"/>
          <w:sz w:val="28"/>
          <w:szCs w:val="28"/>
        </w:rPr>
        <w:t>大樓</w:t>
      </w:r>
      <w:r w:rsidR="00762F8E" w:rsidRPr="00C74E68">
        <w:rPr>
          <w:rFonts w:ascii="標楷體" w:eastAsia="標楷體" w:hAnsi="標楷體"/>
          <w:spacing w:val="15"/>
          <w:sz w:val="28"/>
          <w:szCs w:val="28"/>
        </w:rPr>
        <w:t>）</w:t>
      </w:r>
      <w:r w:rsidR="00616DD6" w:rsidRPr="00C74E68">
        <w:rPr>
          <w:rFonts w:ascii="標楷體" w:eastAsia="標楷體" w:hAnsi="標楷體" w:hint="eastAsia"/>
          <w:sz w:val="28"/>
          <w:szCs w:val="28"/>
        </w:rPr>
        <w:t>以</w:t>
      </w:r>
      <w:r w:rsidR="00570158" w:rsidRPr="00C74E68">
        <w:rPr>
          <w:rFonts w:ascii="標楷體" w:eastAsia="標楷體" w:hAnsi="標楷體" w:hint="eastAsia"/>
          <w:sz w:val="28"/>
          <w:szCs w:val="28"/>
        </w:rPr>
        <w:t>提供園區金融、商務、會議、餐飲、購物</w:t>
      </w:r>
      <w:r w:rsidR="00F5141A" w:rsidRPr="00C74E68">
        <w:rPr>
          <w:rFonts w:ascii="標楷體" w:eastAsia="標楷體" w:hAnsi="標楷體" w:hint="eastAsia"/>
          <w:sz w:val="28"/>
          <w:szCs w:val="28"/>
        </w:rPr>
        <w:t>及科技服務</w:t>
      </w:r>
      <w:r w:rsidR="00570158" w:rsidRPr="00C74E68">
        <w:rPr>
          <w:rFonts w:ascii="標楷體" w:eastAsia="標楷體" w:hAnsi="標楷體" w:hint="eastAsia"/>
          <w:sz w:val="28"/>
          <w:szCs w:val="28"/>
        </w:rPr>
        <w:t>等多功能使用</w:t>
      </w:r>
      <w:r w:rsidR="00F5141A" w:rsidRPr="00C74E68">
        <w:rPr>
          <w:rFonts w:ascii="標楷體" w:eastAsia="標楷體" w:hAnsi="標楷體" w:hint="eastAsia"/>
          <w:sz w:val="28"/>
          <w:szCs w:val="28"/>
        </w:rPr>
        <w:t>，並</w:t>
      </w:r>
      <w:r w:rsidR="00570158" w:rsidRPr="00C74E68">
        <w:rPr>
          <w:rFonts w:ascii="標楷體" w:eastAsia="標楷體" w:hAnsi="標楷體" w:hint="eastAsia"/>
          <w:sz w:val="28"/>
          <w:szCs w:val="28"/>
        </w:rPr>
        <w:t>提昇園區生活</w:t>
      </w:r>
      <w:r w:rsidR="00F5141A" w:rsidRPr="00C74E68">
        <w:rPr>
          <w:rFonts w:ascii="標楷體" w:eastAsia="標楷體" w:hAnsi="標楷體" w:hint="eastAsia"/>
          <w:sz w:val="28"/>
          <w:szCs w:val="28"/>
        </w:rPr>
        <w:t>服務</w:t>
      </w:r>
      <w:r w:rsidR="00570158" w:rsidRPr="00C74E68">
        <w:rPr>
          <w:rFonts w:ascii="標楷體" w:eastAsia="標楷體" w:hAnsi="標楷體" w:hint="eastAsia"/>
          <w:sz w:val="28"/>
          <w:szCs w:val="28"/>
        </w:rPr>
        <w:t>品質</w:t>
      </w:r>
      <w:r w:rsidR="008B2AD0" w:rsidRPr="00C74E68">
        <w:rPr>
          <w:rFonts w:ascii="標楷體" w:eastAsia="標楷體" w:hAnsi="標楷體" w:hint="eastAsia"/>
          <w:sz w:val="28"/>
          <w:szCs w:val="28"/>
        </w:rPr>
        <w:t>為目標</w:t>
      </w:r>
      <w:r w:rsidR="00CD0C59" w:rsidRPr="00C74E68">
        <w:rPr>
          <w:rFonts w:ascii="標楷體" w:eastAsia="標楷體" w:hAnsi="標楷體" w:hint="eastAsia"/>
          <w:sz w:val="28"/>
          <w:szCs w:val="28"/>
        </w:rPr>
        <w:t>；</w:t>
      </w:r>
      <w:r w:rsidR="00762F8E" w:rsidRPr="00C74E68">
        <w:rPr>
          <w:rFonts w:ascii="標楷體" w:eastAsia="標楷體" w:hAnsi="標楷體" w:hint="eastAsia"/>
          <w:sz w:val="28"/>
          <w:szCs w:val="28"/>
        </w:rPr>
        <w:t>為</w:t>
      </w:r>
      <w:r w:rsidR="00570158" w:rsidRPr="00C74E68">
        <w:rPr>
          <w:rFonts w:ascii="標楷體" w:eastAsia="標楷體" w:hAnsi="標楷體"/>
          <w:spacing w:val="15"/>
          <w:sz w:val="28"/>
          <w:szCs w:val="28"/>
        </w:rPr>
        <w:t>建立</w:t>
      </w:r>
      <w:r w:rsidR="00570158" w:rsidRPr="00C74E68">
        <w:rPr>
          <w:rFonts w:ascii="標楷體" w:eastAsia="標楷體" w:hAnsi="標楷體" w:hint="eastAsia"/>
          <w:spacing w:val="15"/>
          <w:sz w:val="28"/>
          <w:szCs w:val="28"/>
        </w:rPr>
        <w:t>事業單位</w:t>
      </w:r>
      <w:r w:rsidR="00570158" w:rsidRPr="00C74E68">
        <w:rPr>
          <w:rFonts w:ascii="標楷體" w:eastAsia="標楷體" w:hAnsi="標楷體"/>
          <w:spacing w:val="15"/>
          <w:sz w:val="28"/>
          <w:szCs w:val="28"/>
        </w:rPr>
        <w:t>申請進</w:t>
      </w:r>
      <w:r w:rsidR="00762F8E" w:rsidRPr="00C74E68">
        <w:rPr>
          <w:rFonts w:ascii="標楷體" w:eastAsia="標楷體" w:hAnsi="標楷體" w:hint="eastAsia"/>
          <w:spacing w:val="15"/>
          <w:sz w:val="28"/>
          <w:szCs w:val="28"/>
        </w:rPr>
        <w:t>駐</w:t>
      </w:r>
      <w:r w:rsidR="00570158" w:rsidRPr="00C74E68">
        <w:rPr>
          <w:rFonts w:ascii="標楷體" w:eastAsia="標楷體" w:hAnsi="標楷體" w:hint="eastAsia"/>
          <w:spacing w:val="15"/>
          <w:sz w:val="28"/>
          <w:szCs w:val="28"/>
        </w:rPr>
        <w:t>本局工商大樓</w:t>
      </w:r>
      <w:r w:rsidR="00570158" w:rsidRPr="00C74E68">
        <w:rPr>
          <w:rFonts w:ascii="標楷體" w:eastAsia="標楷體" w:hAnsi="標楷體"/>
          <w:spacing w:val="15"/>
          <w:sz w:val="28"/>
          <w:szCs w:val="28"/>
        </w:rPr>
        <w:t>營業之秩序，特訂定本要點。</w:t>
      </w:r>
    </w:p>
    <w:p w:rsidR="00056A52" w:rsidRPr="00C74E68" w:rsidRDefault="00B02099" w:rsidP="008363C4">
      <w:pPr>
        <w:spacing w:beforeLines="50" w:before="180" w:line="480" w:lineRule="exact"/>
        <w:rPr>
          <w:rFonts w:ascii="標楷體" w:eastAsia="標楷體" w:hAnsi="標楷體"/>
          <w:sz w:val="28"/>
          <w:szCs w:val="28"/>
        </w:rPr>
      </w:pPr>
      <w:r w:rsidRPr="00C74E68">
        <w:rPr>
          <w:rFonts w:ascii="標楷體" w:eastAsia="標楷體" w:hAnsi="標楷體" w:hint="eastAsia"/>
          <w:sz w:val="28"/>
          <w:szCs w:val="28"/>
        </w:rPr>
        <w:t>二</w:t>
      </w:r>
      <w:r w:rsidR="005411C8" w:rsidRPr="00C74E68">
        <w:rPr>
          <w:rFonts w:ascii="標楷體" w:eastAsia="標楷體" w:hAnsi="標楷體" w:hint="eastAsia"/>
          <w:sz w:val="28"/>
          <w:szCs w:val="28"/>
        </w:rPr>
        <w:t>、</w:t>
      </w:r>
      <w:r w:rsidR="00056A52" w:rsidRPr="00C74E68">
        <w:rPr>
          <w:rFonts w:ascii="標楷體" w:eastAsia="標楷體" w:hAnsi="標楷體" w:hint="eastAsia"/>
          <w:sz w:val="28"/>
          <w:szCs w:val="28"/>
        </w:rPr>
        <w:t>申請</w:t>
      </w:r>
      <w:r w:rsidR="00A4144E" w:rsidRPr="00C74E68">
        <w:rPr>
          <w:rFonts w:ascii="標楷體" w:eastAsia="標楷體" w:hAnsi="標楷體" w:hint="eastAsia"/>
          <w:sz w:val="28"/>
          <w:szCs w:val="28"/>
        </w:rPr>
        <w:t>進駐</w:t>
      </w:r>
      <w:r w:rsidR="00056A52" w:rsidRPr="00C74E68">
        <w:rPr>
          <w:rFonts w:ascii="標楷體" w:eastAsia="標楷體" w:hAnsi="標楷體" w:hint="eastAsia"/>
          <w:sz w:val="28"/>
          <w:szCs w:val="28"/>
        </w:rPr>
        <w:t>對象</w:t>
      </w:r>
    </w:p>
    <w:p w:rsidR="00570158" w:rsidRPr="00C74E68" w:rsidRDefault="00B02099" w:rsidP="00F5141A">
      <w:pPr>
        <w:spacing w:line="480" w:lineRule="exact"/>
        <w:ind w:leftChars="225" w:left="1078" w:hangingChars="192" w:hanging="538"/>
        <w:rPr>
          <w:rFonts w:ascii="標楷體" w:eastAsia="標楷體" w:hAnsi="標楷體"/>
          <w:sz w:val="28"/>
          <w:szCs w:val="28"/>
        </w:rPr>
      </w:pPr>
      <w:r w:rsidRPr="00C74E68">
        <w:rPr>
          <w:rFonts w:ascii="標楷體" w:eastAsia="標楷體" w:hAnsi="標楷體" w:hint="eastAsia"/>
          <w:sz w:val="28"/>
          <w:szCs w:val="28"/>
        </w:rPr>
        <w:t>(一)</w:t>
      </w:r>
      <w:r w:rsidR="00F5141A" w:rsidRPr="00C74E68">
        <w:rPr>
          <w:rFonts w:ascii="標楷體" w:eastAsia="標楷體" w:hAnsi="標楷體"/>
          <w:spacing w:val="15"/>
          <w:sz w:val="28"/>
          <w:szCs w:val="28"/>
        </w:rPr>
        <w:t>銀行</w:t>
      </w:r>
      <w:r w:rsidR="00827E1E" w:rsidRPr="00C74E68">
        <w:rPr>
          <w:rFonts w:ascii="標楷體" w:eastAsia="標楷體" w:hAnsi="標楷體" w:hint="eastAsia"/>
          <w:spacing w:val="15"/>
          <w:sz w:val="28"/>
          <w:szCs w:val="28"/>
        </w:rPr>
        <w:t>業</w:t>
      </w:r>
      <w:r w:rsidR="00F5141A" w:rsidRPr="00C74E68">
        <w:rPr>
          <w:rFonts w:ascii="標楷體" w:eastAsia="標楷體" w:hAnsi="標楷體"/>
          <w:spacing w:val="15"/>
          <w:sz w:val="28"/>
          <w:szCs w:val="28"/>
        </w:rPr>
        <w:t>、旅行</w:t>
      </w:r>
      <w:r w:rsidR="00827E1E" w:rsidRPr="00C74E68">
        <w:rPr>
          <w:rFonts w:ascii="標楷體" w:eastAsia="標楷體" w:hAnsi="標楷體" w:hint="eastAsia"/>
          <w:spacing w:val="15"/>
          <w:sz w:val="28"/>
          <w:szCs w:val="28"/>
        </w:rPr>
        <w:t>業</w:t>
      </w:r>
      <w:r w:rsidR="00F5141A" w:rsidRPr="00C74E68">
        <w:rPr>
          <w:rFonts w:ascii="標楷體" w:eastAsia="標楷體" w:hAnsi="標楷體"/>
          <w:spacing w:val="15"/>
          <w:sz w:val="28"/>
          <w:szCs w:val="28"/>
        </w:rPr>
        <w:t>、保險</w:t>
      </w:r>
      <w:r w:rsidR="00827E1E" w:rsidRPr="00C74E68">
        <w:rPr>
          <w:rFonts w:ascii="標楷體" w:eastAsia="標楷體" w:hAnsi="標楷體" w:hint="eastAsia"/>
          <w:spacing w:val="15"/>
          <w:sz w:val="28"/>
          <w:szCs w:val="28"/>
        </w:rPr>
        <w:t>業</w:t>
      </w:r>
      <w:r w:rsidR="00F5141A" w:rsidRPr="00C74E68">
        <w:rPr>
          <w:rFonts w:ascii="標楷體" w:eastAsia="標楷體" w:hAnsi="標楷體"/>
          <w:spacing w:val="15"/>
          <w:sz w:val="28"/>
          <w:szCs w:val="28"/>
        </w:rPr>
        <w:t>、會計師、律師、企業管理顧問、</w:t>
      </w:r>
      <w:r w:rsidR="009D74FB" w:rsidRPr="00C74E68">
        <w:rPr>
          <w:rFonts w:ascii="標楷體" w:eastAsia="標楷體" w:hAnsi="標楷體" w:hint="eastAsia"/>
          <w:spacing w:val="15"/>
          <w:sz w:val="28"/>
          <w:szCs w:val="28"/>
        </w:rPr>
        <w:t>人力資源、</w:t>
      </w:r>
      <w:r w:rsidR="00F5141A" w:rsidRPr="00C74E68">
        <w:rPr>
          <w:rFonts w:ascii="標楷體" w:eastAsia="標楷體" w:hAnsi="標楷體"/>
          <w:spacing w:val="15"/>
          <w:sz w:val="28"/>
          <w:szCs w:val="28"/>
        </w:rPr>
        <w:t>餐飲、零售及其他提供</w:t>
      </w:r>
      <w:r w:rsidR="00693653" w:rsidRPr="00C74E68">
        <w:rPr>
          <w:rFonts w:ascii="標楷體" w:eastAsia="標楷體" w:hAnsi="標楷體" w:hint="eastAsia"/>
          <w:spacing w:val="15"/>
          <w:sz w:val="28"/>
          <w:szCs w:val="28"/>
        </w:rPr>
        <w:t>工商服務、</w:t>
      </w:r>
      <w:r w:rsidR="00F5141A" w:rsidRPr="00C74E68">
        <w:rPr>
          <w:rFonts w:ascii="標楷體" w:eastAsia="標楷體" w:hAnsi="標楷體"/>
          <w:spacing w:val="15"/>
          <w:sz w:val="28"/>
          <w:szCs w:val="28"/>
        </w:rPr>
        <w:t>生活機能</w:t>
      </w:r>
      <w:r w:rsidR="00693653" w:rsidRPr="00C74E68">
        <w:rPr>
          <w:rFonts w:ascii="標楷體" w:eastAsia="標楷體" w:hAnsi="標楷體" w:hint="eastAsia"/>
          <w:spacing w:val="15"/>
          <w:sz w:val="28"/>
          <w:szCs w:val="28"/>
        </w:rPr>
        <w:t>服務</w:t>
      </w:r>
      <w:r w:rsidR="00F5141A" w:rsidRPr="00C74E68">
        <w:rPr>
          <w:rFonts w:ascii="標楷體" w:eastAsia="標楷體" w:hAnsi="標楷體"/>
          <w:spacing w:val="15"/>
          <w:sz w:val="28"/>
          <w:szCs w:val="28"/>
        </w:rPr>
        <w:t>之事業</w:t>
      </w:r>
      <w:r w:rsidR="00F5141A" w:rsidRPr="00C74E68">
        <w:rPr>
          <w:rFonts w:ascii="標楷體" w:eastAsia="標楷體" w:hAnsi="標楷體" w:hint="eastAsia"/>
          <w:spacing w:val="15"/>
          <w:sz w:val="28"/>
          <w:szCs w:val="28"/>
        </w:rPr>
        <w:t>。</w:t>
      </w:r>
    </w:p>
    <w:p w:rsidR="00F5141A" w:rsidRPr="00C74E68" w:rsidRDefault="00B02099" w:rsidP="00F5141A">
      <w:pPr>
        <w:spacing w:line="480" w:lineRule="exact"/>
        <w:ind w:leftChars="225" w:left="1078" w:hangingChars="192" w:hanging="538"/>
        <w:rPr>
          <w:rFonts w:ascii="標楷體" w:eastAsia="標楷體" w:hAnsi="標楷體"/>
          <w:sz w:val="28"/>
          <w:szCs w:val="28"/>
        </w:rPr>
      </w:pPr>
      <w:r w:rsidRPr="00C74E68">
        <w:rPr>
          <w:rFonts w:ascii="標楷體" w:eastAsia="標楷體" w:hAnsi="標楷體" w:hint="eastAsia"/>
          <w:sz w:val="28"/>
          <w:szCs w:val="28"/>
        </w:rPr>
        <w:t>(</w:t>
      </w:r>
      <w:r w:rsidR="00570158" w:rsidRPr="00C74E68">
        <w:rPr>
          <w:rFonts w:ascii="標楷體" w:eastAsia="標楷體" w:hAnsi="標楷體" w:hint="eastAsia"/>
          <w:sz w:val="28"/>
          <w:szCs w:val="28"/>
        </w:rPr>
        <w:t>二</w:t>
      </w:r>
      <w:r w:rsidRPr="00C74E68">
        <w:rPr>
          <w:rFonts w:ascii="標楷體" w:eastAsia="標楷體" w:hAnsi="標楷體" w:hint="eastAsia"/>
          <w:sz w:val="28"/>
          <w:szCs w:val="28"/>
        </w:rPr>
        <w:t>)</w:t>
      </w:r>
      <w:r w:rsidR="00F5141A" w:rsidRPr="00C74E68">
        <w:rPr>
          <w:rFonts w:ascii="標楷體" w:eastAsia="標楷體" w:hAnsi="標楷體" w:hint="eastAsia"/>
          <w:sz w:val="28"/>
          <w:szCs w:val="28"/>
        </w:rPr>
        <w:t>相關科技發展之研究機構。</w:t>
      </w:r>
    </w:p>
    <w:p w:rsidR="006E339B" w:rsidRPr="00C74E68" w:rsidRDefault="00B02099" w:rsidP="0011158A">
      <w:pPr>
        <w:spacing w:line="480" w:lineRule="exact"/>
        <w:ind w:leftChars="225" w:left="1078" w:hangingChars="192" w:hanging="538"/>
        <w:jc w:val="both"/>
        <w:rPr>
          <w:rFonts w:ascii="標楷體" w:eastAsia="標楷體" w:hAnsi="標楷體"/>
          <w:sz w:val="28"/>
          <w:szCs w:val="28"/>
        </w:rPr>
      </w:pPr>
      <w:r w:rsidRPr="00C74E68">
        <w:rPr>
          <w:rFonts w:ascii="標楷體" w:eastAsia="標楷體" w:hAnsi="標楷體" w:hint="eastAsia"/>
          <w:sz w:val="28"/>
          <w:szCs w:val="28"/>
        </w:rPr>
        <w:t>(</w:t>
      </w:r>
      <w:r w:rsidR="00F5141A" w:rsidRPr="00C74E68">
        <w:rPr>
          <w:rFonts w:ascii="標楷體" w:eastAsia="標楷體" w:hAnsi="標楷體" w:hint="eastAsia"/>
          <w:sz w:val="28"/>
          <w:szCs w:val="28"/>
        </w:rPr>
        <w:t>三</w:t>
      </w:r>
      <w:r w:rsidRPr="00C74E68">
        <w:rPr>
          <w:rFonts w:ascii="標楷體" w:eastAsia="標楷體" w:hAnsi="標楷體" w:hint="eastAsia"/>
          <w:sz w:val="28"/>
          <w:szCs w:val="28"/>
        </w:rPr>
        <w:t>)</w:t>
      </w:r>
      <w:r w:rsidR="00966BF2" w:rsidRPr="00C74E68">
        <w:rPr>
          <w:rFonts w:ascii="標楷體" w:eastAsia="標楷體" w:hAnsi="標楷體" w:hint="eastAsia"/>
          <w:sz w:val="28"/>
          <w:szCs w:val="28"/>
        </w:rPr>
        <w:t>園區事業（科學事</w:t>
      </w:r>
      <w:r w:rsidR="006E339B" w:rsidRPr="00C74E68">
        <w:rPr>
          <w:rFonts w:ascii="標楷體" w:eastAsia="標楷體" w:hAnsi="標楷體" w:hint="eastAsia"/>
          <w:sz w:val="28"/>
          <w:szCs w:val="28"/>
        </w:rPr>
        <w:t>業除外）或純為提供科技產品及技術暨售後服務性質，確無製程之科技服務業。</w:t>
      </w:r>
    </w:p>
    <w:p w:rsidR="006E339B" w:rsidRPr="00C74E68" w:rsidRDefault="006E339B" w:rsidP="0011158A">
      <w:pPr>
        <w:spacing w:line="480" w:lineRule="exact"/>
        <w:ind w:leftChars="225" w:left="1078" w:hangingChars="192" w:hanging="538"/>
        <w:jc w:val="both"/>
        <w:rPr>
          <w:rFonts w:ascii="標楷體" w:eastAsia="標楷體" w:hAnsi="標楷體"/>
          <w:sz w:val="28"/>
          <w:szCs w:val="28"/>
        </w:rPr>
      </w:pPr>
      <w:r w:rsidRPr="00C74E68">
        <w:rPr>
          <w:rFonts w:ascii="標楷體" w:eastAsia="標楷體" w:hAnsi="標楷體" w:hint="eastAsia"/>
          <w:sz w:val="28"/>
          <w:szCs w:val="28"/>
        </w:rPr>
        <w:t>(四)經獲准進駐之科學</w:t>
      </w:r>
      <w:r w:rsidR="00966BF2" w:rsidRPr="00C74E68">
        <w:rPr>
          <w:rFonts w:ascii="標楷體" w:eastAsia="標楷體" w:hAnsi="標楷體" w:hint="eastAsia"/>
          <w:sz w:val="28"/>
          <w:szCs w:val="28"/>
        </w:rPr>
        <w:t>事</w:t>
      </w:r>
      <w:r w:rsidRPr="00C74E68">
        <w:rPr>
          <w:rFonts w:ascii="標楷體" w:eastAsia="標楷體" w:hAnsi="標楷體" w:hint="eastAsia"/>
          <w:sz w:val="28"/>
          <w:szCs w:val="28"/>
        </w:rPr>
        <w:t>業，其於籌設階段、廠房興建未完成前，或現有廠房空間不足時，得申請進駐工商服務大樓。</w:t>
      </w:r>
    </w:p>
    <w:p w:rsidR="00570158" w:rsidRPr="00C74E68" w:rsidRDefault="006E339B" w:rsidP="0011158A">
      <w:pPr>
        <w:spacing w:line="480" w:lineRule="exact"/>
        <w:ind w:leftChars="225" w:left="1078" w:hangingChars="192" w:hanging="538"/>
        <w:jc w:val="both"/>
        <w:rPr>
          <w:rFonts w:ascii="標楷體" w:eastAsia="標楷體" w:hAnsi="標楷體"/>
          <w:sz w:val="28"/>
          <w:szCs w:val="28"/>
        </w:rPr>
      </w:pPr>
      <w:r w:rsidRPr="00C74E68">
        <w:rPr>
          <w:rFonts w:ascii="標楷體" w:eastAsia="標楷體" w:hAnsi="標楷體" w:hint="eastAsia"/>
          <w:sz w:val="28"/>
          <w:szCs w:val="28"/>
        </w:rPr>
        <w:t>(五)</w:t>
      </w:r>
      <w:r w:rsidR="0011158A" w:rsidRPr="00C74E68">
        <w:rPr>
          <w:rFonts w:ascii="標楷體" w:eastAsia="標楷體" w:hAnsi="標楷體" w:hint="eastAsia"/>
          <w:sz w:val="28"/>
          <w:szCs w:val="28"/>
        </w:rPr>
        <w:t>其餘經進駐工商服務大樓審查小組會議審查，獲准進駐之事業單位。</w:t>
      </w:r>
    </w:p>
    <w:p w:rsidR="00056A52" w:rsidRPr="00C74E68" w:rsidRDefault="00B02099" w:rsidP="008363C4">
      <w:pPr>
        <w:spacing w:beforeLines="50" w:before="180" w:line="480" w:lineRule="exact"/>
        <w:rPr>
          <w:rFonts w:ascii="標楷體" w:eastAsia="標楷體" w:hAnsi="標楷體"/>
          <w:sz w:val="28"/>
          <w:szCs w:val="28"/>
        </w:rPr>
      </w:pPr>
      <w:r w:rsidRPr="00C74E68">
        <w:rPr>
          <w:rFonts w:ascii="標楷體" w:eastAsia="標楷體" w:hAnsi="標楷體" w:hint="eastAsia"/>
          <w:sz w:val="28"/>
          <w:szCs w:val="28"/>
        </w:rPr>
        <w:t>三</w:t>
      </w:r>
      <w:r w:rsidR="00570158" w:rsidRPr="00C74E68">
        <w:rPr>
          <w:rFonts w:ascii="標楷體" w:eastAsia="標楷體" w:hAnsi="標楷體" w:hint="eastAsia"/>
          <w:sz w:val="28"/>
          <w:szCs w:val="28"/>
        </w:rPr>
        <w:t>、</w:t>
      </w:r>
      <w:r w:rsidR="00056A52" w:rsidRPr="00C74E68">
        <w:rPr>
          <w:rFonts w:ascii="標楷體" w:eastAsia="標楷體" w:hAnsi="標楷體" w:hint="eastAsia"/>
          <w:sz w:val="28"/>
          <w:szCs w:val="28"/>
        </w:rPr>
        <w:t>申請</w:t>
      </w:r>
      <w:r w:rsidR="00CD0C59" w:rsidRPr="00C74E68">
        <w:rPr>
          <w:rFonts w:ascii="標楷體" w:eastAsia="標楷體" w:hAnsi="標楷體" w:hint="eastAsia"/>
          <w:sz w:val="28"/>
          <w:szCs w:val="28"/>
        </w:rPr>
        <w:t>進</w:t>
      </w:r>
      <w:r w:rsidR="00056A52" w:rsidRPr="00C74E68">
        <w:rPr>
          <w:rFonts w:ascii="標楷體" w:eastAsia="標楷體" w:hAnsi="標楷體" w:hint="eastAsia"/>
          <w:sz w:val="28"/>
          <w:szCs w:val="28"/>
        </w:rPr>
        <w:t>駐資格</w:t>
      </w:r>
    </w:p>
    <w:p w:rsidR="008B2AD0" w:rsidRPr="00C74E68" w:rsidRDefault="008B2AD0" w:rsidP="002F1FBA">
      <w:pPr>
        <w:snapToGrid w:val="0"/>
        <w:spacing w:line="480" w:lineRule="exact"/>
        <w:ind w:leftChars="224" w:left="538"/>
        <w:jc w:val="both"/>
        <w:rPr>
          <w:rFonts w:ascii="標楷體" w:eastAsia="標楷體" w:hAnsi="標楷體"/>
          <w:sz w:val="28"/>
        </w:rPr>
      </w:pPr>
      <w:r w:rsidRPr="00C74E68">
        <w:rPr>
          <w:rFonts w:ascii="標楷體" w:eastAsia="標楷體" w:hAnsi="標楷體" w:hint="eastAsia"/>
          <w:sz w:val="28"/>
        </w:rPr>
        <w:t>申請進駐之事業單位需為已依</w:t>
      </w:r>
      <w:r w:rsidR="002F1FBA" w:rsidRPr="00C74E68">
        <w:rPr>
          <w:rFonts w:ascii="標楷體" w:eastAsia="標楷體" w:hAnsi="標楷體" w:hint="eastAsia"/>
          <w:sz w:val="28"/>
        </w:rPr>
        <w:t>我國相關法令合法登記之下列組織：</w:t>
      </w:r>
    </w:p>
    <w:p w:rsidR="00F5138E" w:rsidRPr="00C74E68" w:rsidRDefault="002F1FBA" w:rsidP="00F5141A">
      <w:pPr>
        <w:tabs>
          <w:tab w:val="num" w:pos="1080"/>
        </w:tabs>
        <w:snapToGrid w:val="0"/>
        <w:spacing w:line="480" w:lineRule="exact"/>
        <w:ind w:leftChars="225" w:left="1078" w:hangingChars="192" w:hanging="538"/>
        <w:jc w:val="both"/>
        <w:rPr>
          <w:rFonts w:ascii="標楷體" w:eastAsia="標楷體" w:hAnsi="標楷體"/>
          <w:sz w:val="28"/>
        </w:rPr>
      </w:pPr>
      <w:r w:rsidRPr="00C74E68">
        <w:rPr>
          <w:rFonts w:ascii="標楷體" w:eastAsia="標楷體" w:hAnsi="標楷體" w:hint="eastAsia"/>
          <w:sz w:val="28"/>
        </w:rPr>
        <w:t>(一)</w:t>
      </w:r>
      <w:r w:rsidR="00F5138E" w:rsidRPr="00C74E68">
        <w:rPr>
          <w:rFonts w:ascii="標楷體" w:eastAsia="標楷體" w:hAnsi="標楷體" w:hint="eastAsia"/>
          <w:sz w:val="28"/>
        </w:rPr>
        <w:t>依公司法組織</w:t>
      </w:r>
      <w:r w:rsidR="00F5138E" w:rsidRPr="00C74E68">
        <w:rPr>
          <w:rFonts w:ascii="標楷體" w:eastAsia="標楷體" w:hAnsi="標楷體" w:hint="eastAsia"/>
          <w:sz w:val="28"/>
          <w:szCs w:val="28"/>
        </w:rPr>
        <w:t>之公司及其</w:t>
      </w:r>
      <w:r w:rsidR="00F5138E" w:rsidRPr="00C74E68">
        <w:rPr>
          <w:rFonts w:ascii="標楷體" w:eastAsia="標楷體" w:hAnsi="標楷體"/>
          <w:spacing w:val="15"/>
          <w:sz w:val="28"/>
          <w:szCs w:val="28"/>
        </w:rPr>
        <w:t>分支機構或依商業登記法成立之獨資、合夥事業及其分支機構</w:t>
      </w:r>
      <w:r w:rsidR="00F5138E" w:rsidRPr="00C74E68">
        <w:rPr>
          <w:rFonts w:ascii="標楷體" w:eastAsia="標楷體" w:hAnsi="標楷體"/>
          <w:sz w:val="28"/>
          <w:szCs w:val="28"/>
        </w:rPr>
        <w:t>(</w:t>
      </w:r>
      <w:r w:rsidR="00F5138E" w:rsidRPr="00C74E68">
        <w:rPr>
          <w:rFonts w:ascii="標楷體" w:eastAsia="標楷體" w:hAnsi="標楷體" w:hint="eastAsia"/>
          <w:sz w:val="28"/>
          <w:szCs w:val="28"/>
        </w:rPr>
        <w:t>依法於中華民國境內辦理登記</w:t>
      </w:r>
      <w:r w:rsidR="00F5138E" w:rsidRPr="00C74E68">
        <w:rPr>
          <w:rFonts w:ascii="標楷體" w:eastAsia="標楷體" w:hAnsi="標楷體"/>
          <w:sz w:val="28"/>
          <w:szCs w:val="28"/>
        </w:rPr>
        <w:t>)</w:t>
      </w:r>
    </w:p>
    <w:p w:rsidR="00F5138E" w:rsidRPr="00C74E68" w:rsidRDefault="00B02099" w:rsidP="00F5141A">
      <w:pPr>
        <w:tabs>
          <w:tab w:val="num" w:pos="1080"/>
        </w:tabs>
        <w:snapToGrid w:val="0"/>
        <w:spacing w:line="480" w:lineRule="exact"/>
        <w:ind w:left="540"/>
        <w:jc w:val="both"/>
        <w:rPr>
          <w:rFonts w:ascii="標楷體" w:eastAsia="標楷體" w:hAnsi="標楷體"/>
          <w:sz w:val="28"/>
        </w:rPr>
      </w:pPr>
      <w:r w:rsidRPr="00C74E68">
        <w:rPr>
          <w:rFonts w:ascii="標楷體" w:eastAsia="標楷體" w:hAnsi="標楷體" w:hint="eastAsia"/>
          <w:sz w:val="28"/>
        </w:rPr>
        <w:lastRenderedPageBreak/>
        <w:t>(</w:t>
      </w:r>
      <w:r w:rsidR="00F5141A" w:rsidRPr="00C74E68">
        <w:rPr>
          <w:rFonts w:ascii="標楷體" w:eastAsia="標楷體" w:hAnsi="標楷體" w:hint="eastAsia"/>
          <w:sz w:val="28"/>
        </w:rPr>
        <w:t>二</w:t>
      </w:r>
      <w:r w:rsidRPr="00C74E68">
        <w:rPr>
          <w:rFonts w:ascii="標楷體" w:eastAsia="標楷體" w:hAnsi="標楷體" w:hint="eastAsia"/>
          <w:sz w:val="28"/>
        </w:rPr>
        <w:t>)</w:t>
      </w:r>
      <w:r w:rsidR="002E2B96" w:rsidRPr="00C74E68">
        <w:rPr>
          <w:rFonts w:ascii="標楷體" w:eastAsia="標楷體" w:hAnsi="標楷體" w:hint="eastAsia"/>
          <w:sz w:val="28"/>
        </w:rPr>
        <w:t>經認許</w:t>
      </w:r>
      <w:r w:rsidR="00F5138E" w:rsidRPr="00C74E68">
        <w:rPr>
          <w:rFonts w:ascii="標楷體" w:eastAsia="標楷體" w:hAnsi="標楷體" w:hint="eastAsia"/>
          <w:sz w:val="28"/>
        </w:rPr>
        <w:t>之外國公司或其分公司</w:t>
      </w:r>
    </w:p>
    <w:p w:rsidR="00F5138E" w:rsidRPr="00C74E68" w:rsidRDefault="00B02099" w:rsidP="00F5141A">
      <w:pPr>
        <w:tabs>
          <w:tab w:val="num" w:pos="1080"/>
        </w:tabs>
        <w:snapToGrid w:val="0"/>
        <w:spacing w:line="480" w:lineRule="exact"/>
        <w:ind w:left="540"/>
        <w:jc w:val="both"/>
        <w:rPr>
          <w:rFonts w:ascii="標楷體" w:eastAsia="標楷體" w:hAnsi="標楷體"/>
          <w:sz w:val="28"/>
        </w:rPr>
      </w:pPr>
      <w:r w:rsidRPr="00C74E68">
        <w:rPr>
          <w:rFonts w:ascii="標楷體" w:eastAsia="標楷體" w:hAnsi="標楷體" w:hint="eastAsia"/>
          <w:sz w:val="28"/>
        </w:rPr>
        <w:t>(</w:t>
      </w:r>
      <w:r w:rsidR="00F5141A" w:rsidRPr="00C74E68">
        <w:rPr>
          <w:rFonts w:ascii="標楷體" w:eastAsia="標楷體" w:hAnsi="標楷體" w:hint="eastAsia"/>
          <w:sz w:val="28"/>
        </w:rPr>
        <w:t>三</w:t>
      </w:r>
      <w:r w:rsidRPr="00C74E68">
        <w:rPr>
          <w:rFonts w:ascii="標楷體" w:eastAsia="標楷體" w:hAnsi="標楷體" w:hint="eastAsia"/>
          <w:sz w:val="28"/>
        </w:rPr>
        <w:t>)</w:t>
      </w:r>
      <w:r w:rsidR="00F5138E" w:rsidRPr="00C74E68">
        <w:rPr>
          <w:rFonts w:ascii="標楷體" w:eastAsia="標楷體" w:hAnsi="標楷體" w:hint="eastAsia"/>
          <w:sz w:val="28"/>
        </w:rPr>
        <w:t>法人</w:t>
      </w:r>
      <w:r w:rsidR="002E2B96" w:rsidRPr="00C74E68">
        <w:rPr>
          <w:rFonts w:ascii="標楷體" w:eastAsia="標楷體" w:hAnsi="標楷體" w:hint="eastAsia"/>
          <w:sz w:val="28"/>
        </w:rPr>
        <w:t>團體</w:t>
      </w:r>
    </w:p>
    <w:p w:rsidR="00F5138E" w:rsidRPr="00C74E68" w:rsidRDefault="00B02099" w:rsidP="00F5141A">
      <w:pPr>
        <w:tabs>
          <w:tab w:val="num" w:pos="1080"/>
        </w:tabs>
        <w:snapToGrid w:val="0"/>
        <w:spacing w:line="480" w:lineRule="exact"/>
        <w:ind w:leftChars="225" w:left="540"/>
        <w:jc w:val="both"/>
        <w:rPr>
          <w:rFonts w:ascii="標楷體" w:eastAsia="標楷體" w:hAnsi="標楷體"/>
          <w:sz w:val="28"/>
        </w:rPr>
      </w:pPr>
      <w:r w:rsidRPr="00C74E68">
        <w:rPr>
          <w:rFonts w:ascii="標楷體" w:eastAsia="標楷體" w:hAnsi="標楷體" w:hint="eastAsia"/>
          <w:sz w:val="28"/>
        </w:rPr>
        <w:t>(</w:t>
      </w:r>
      <w:r w:rsidR="00F5141A" w:rsidRPr="00C74E68">
        <w:rPr>
          <w:rFonts w:ascii="標楷體" w:eastAsia="標楷體" w:hAnsi="標楷體" w:hint="eastAsia"/>
          <w:sz w:val="28"/>
        </w:rPr>
        <w:t>四</w:t>
      </w:r>
      <w:r w:rsidRPr="00C74E68">
        <w:rPr>
          <w:rFonts w:ascii="標楷體" w:eastAsia="標楷體" w:hAnsi="標楷體" w:hint="eastAsia"/>
          <w:sz w:val="28"/>
        </w:rPr>
        <w:t>)</w:t>
      </w:r>
      <w:r w:rsidR="00F5138E" w:rsidRPr="00C74E68">
        <w:rPr>
          <w:rFonts w:ascii="標楷體" w:eastAsia="標楷體" w:hAnsi="標楷體" w:hint="eastAsia"/>
          <w:sz w:val="28"/>
        </w:rPr>
        <w:t>公</w:t>
      </w:r>
      <w:r w:rsidR="00F5141A" w:rsidRPr="00C74E68">
        <w:rPr>
          <w:rFonts w:ascii="標楷體" w:eastAsia="標楷體" w:hAnsi="標楷體" w:hint="eastAsia"/>
          <w:sz w:val="28"/>
        </w:rPr>
        <w:t>、</w:t>
      </w:r>
      <w:r w:rsidR="00F5138E" w:rsidRPr="00C74E68">
        <w:rPr>
          <w:rFonts w:ascii="標楷體" w:eastAsia="標楷體" w:hAnsi="標楷體" w:hint="eastAsia"/>
          <w:sz w:val="28"/>
        </w:rPr>
        <w:t>協會</w:t>
      </w:r>
    </w:p>
    <w:p w:rsidR="00F5138E" w:rsidRPr="00C74E68" w:rsidRDefault="00B02099" w:rsidP="00F5141A">
      <w:pPr>
        <w:tabs>
          <w:tab w:val="num" w:pos="1080"/>
        </w:tabs>
        <w:snapToGrid w:val="0"/>
        <w:spacing w:line="480" w:lineRule="exact"/>
        <w:ind w:leftChars="225" w:left="540"/>
        <w:jc w:val="both"/>
        <w:rPr>
          <w:rFonts w:ascii="標楷體" w:eastAsia="標楷體" w:hAnsi="標楷體"/>
          <w:sz w:val="28"/>
        </w:rPr>
      </w:pPr>
      <w:r w:rsidRPr="00C74E68">
        <w:rPr>
          <w:rFonts w:ascii="標楷體" w:eastAsia="標楷體" w:hAnsi="標楷體" w:hint="eastAsia"/>
          <w:sz w:val="28"/>
        </w:rPr>
        <w:t>(</w:t>
      </w:r>
      <w:r w:rsidR="00F5141A" w:rsidRPr="00C74E68">
        <w:rPr>
          <w:rFonts w:ascii="標楷體" w:eastAsia="標楷體" w:hAnsi="標楷體" w:hint="eastAsia"/>
          <w:sz w:val="28"/>
        </w:rPr>
        <w:t>五</w:t>
      </w:r>
      <w:r w:rsidRPr="00C74E68">
        <w:rPr>
          <w:rFonts w:ascii="標楷體" w:eastAsia="標楷體" w:hAnsi="標楷體" w:hint="eastAsia"/>
          <w:sz w:val="28"/>
        </w:rPr>
        <w:t>)</w:t>
      </w:r>
      <w:r w:rsidR="00F5138E" w:rsidRPr="00C74E68">
        <w:rPr>
          <w:rFonts w:ascii="標楷體" w:eastAsia="標楷體" w:hAnsi="標楷體" w:hint="eastAsia"/>
          <w:sz w:val="28"/>
        </w:rPr>
        <w:t>學會</w:t>
      </w:r>
    </w:p>
    <w:p w:rsidR="00F5138E" w:rsidRPr="00C74E68" w:rsidRDefault="00B02099" w:rsidP="00F5141A">
      <w:pPr>
        <w:tabs>
          <w:tab w:val="num" w:pos="1080"/>
        </w:tabs>
        <w:snapToGrid w:val="0"/>
        <w:spacing w:line="480" w:lineRule="exact"/>
        <w:ind w:leftChars="225" w:left="540"/>
        <w:jc w:val="both"/>
        <w:rPr>
          <w:rFonts w:ascii="標楷體" w:eastAsia="標楷體" w:hAnsi="標楷體"/>
          <w:sz w:val="28"/>
        </w:rPr>
      </w:pPr>
      <w:r w:rsidRPr="00C74E68">
        <w:rPr>
          <w:rFonts w:ascii="標楷體" w:eastAsia="標楷體" w:hAnsi="標楷體" w:hint="eastAsia"/>
          <w:sz w:val="28"/>
        </w:rPr>
        <w:t>(</w:t>
      </w:r>
      <w:r w:rsidR="00F5141A" w:rsidRPr="00C74E68">
        <w:rPr>
          <w:rFonts w:ascii="標楷體" w:eastAsia="標楷體" w:hAnsi="標楷體" w:hint="eastAsia"/>
          <w:sz w:val="28"/>
        </w:rPr>
        <w:t>六</w:t>
      </w:r>
      <w:r w:rsidRPr="00C74E68">
        <w:rPr>
          <w:rFonts w:ascii="標楷體" w:eastAsia="標楷體" w:hAnsi="標楷體" w:hint="eastAsia"/>
          <w:sz w:val="28"/>
        </w:rPr>
        <w:t>)</w:t>
      </w:r>
      <w:r w:rsidR="00F5138E" w:rsidRPr="00C74E68">
        <w:rPr>
          <w:rFonts w:ascii="標楷體" w:eastAsia="標楷體" w:hAnsi="標楷體" w:hint="eastAsia"/>
          <w:sz w:val="28"/>
        </w:rPr>
        <w:t>政府相關機構</w:t>
      </w:r>
    </w:p>
    <w:p w:rsidR="00F5138E" w:rsidRPr="00C74E68" w:rsidRDefault="00B02099" w:rsidP="00F5141A">
      <w:pPr>
        <w:tabs>
          <w:tab w:val="num" w:pos="1080"/>
        </w:tabs>
        <w:snapToGrid w:val="0"/>
        <w:spacing w:line="480" w:lineRule="exact"/>
        <w:ind w:leftChars="225" w:left="540"/>
        <w:jc w:val="both"/>
        <w:rPr>
          <w:rFonts w:ascii="標楷體" w:eastAsia="標楷體" w:hAnsi="標楷體"/>
          <w:sz w:val="28"/>
        </w:rPr>
      </w:pPr>
      <w:r w:rsidRPr="00C74E68">
        <w:rPr>
          <w:rFonts w:ascii="標楷體" w:eastAsia="標楷體" w:hAnsi="標楷體" w:hint="eastAsia"/>
          <w:sz w:val="28"/>
        </w:rPr>
        <w:t>(</w:t>
      </w:r>
      <w:r w:rsidR="00F5141A" w:rsidRPr="00C74E68">
        <w:rPr>
          <w:rFonts w:ascii="標楷體" w:eastAsia="標楷體" w:hAnsi="標楷體" w:hint="eastAsia"/>
          <w:sz w:val="28"/>
        </w:rPr>
        <w:t>七</w:t>
      </w:r>
      <w:r w:rsidRPr="00C74E68">
        <w:rPr>
          <w:rFonts w:ascii="標楷體" w:eastAsia="標楷體" w:hAnsi="標楷體" w:hint="eastAsia"/>
          <w:sz w:val="28"/>
        </w:rPr>
        <w:t>)</w:t>
      </w:r>
      <w:r w:rsidR="00F5138E" w:rsidRPr="00C74E68">
        <w:rPr>
          <w:rFonts w:ascii="標楷體" w:eastAsia="標楷體" w:hAnsi="標楷體" w:hint="eastAsia"/>
          <w:sz w:val="28"/>
        </w:rPr>
        <w:t>學校</w:t>
      </w:r>
    </w:p>
    <w:p w:rsidR="00F5138E" w:rsidRPr="00C74E68" w:rsidRDefault="00B02099" w:rsidP="00F5141A">
      <w:pPr>
        <w:tabs>
          <w:tab w:val="num" w:pos="1080"/>
        </w:tabs>
        <w:snapToGrid w:val="0"/>
        <w:spacing w:line="480" w:lineRule="exact"/>
        <w:ind w:leftChars="225" w:left="540"/>
        <w:jc w:val="both"/>
        <w:rPr>
          <w:rFonts w:ascii="標楷體" w:eastAsia="標楷體" w:hAnsi="標楷體"/>
          <w:sz w:val="28"/>
        </w:rPr>
      </w:pPr>
      <w:r w:rsidRPr="00C74E68">
        <w:rPr>
          <w:rFonts w:ascii="標楷體" w:eastAsia="標楷體" w:hAnsi="標楷體" w:hint="eastAsia"/>
          <w:sz w:val="28"/>
        </w:rPr>
        <w:t>(</w:t>
      </w:r>
      <w:r w:rsidR="00F5141A" w:rsidRPr="00C74E68">
        <w:rPr>
          <w:rFonts w:ascii="標楷體" w:eastAsia="標楷體" w:hAnsi="標楷體" w:hint="eastAsia"/>
          <w:sz w:val="28"/>
        </w:rPr>
        <w:t>八</w:t>
      </w:r>
      <w:r w:rsidRPr="00C74E68">
        <w:rPr>
          <w:rFonts w:ascii="標楷體" w:eastAsia="標楷體" w:hAnsi="標楷體" w:hint="eastAsia"/>
          <w:sz w:val="28"/>
        </w:rPr>
        <w:t>)</w:t>
      </w:r>
      <w:r w:rsidR="00F5138E" w:rsidRPr="00C74E68">
        <w:rPr>
          <w:rFonts w:ascii="標楷體" w:eastAsia="標楷體" w:hAnsi="標楷體" w:hint="eastAsia"/>
          <w:sz w:val="28"/>
        </w:rPr>
        <w:t>其他經本局核可之</w:t>
      </w:r>
      <w:r w:rsidR="00762F8E" w:rsidRPr="00C74E68">
        <w:rPr>
          <w:rFonts w:ascii="標楷體" w:eastAsia="標楷體" w:hAnsi="標楷體" w:hint="eastAsia"/>
          <w:sz w:val="28"/>
          <w:szCs w:val="28"/>
        </w:rPr>
        <w:t>事業</w:t>
      </w:r>
      <w:r w:rsidR="00F5138E" w:rsidRPr="00C74E68">
        <w:rPr>
          <w:rFonts w:ascii="標楷體" w:eastAsia="標楷體" w:hAnsi="標楷體" w:hint="eastAsia"/>
          <w:sz w:val="28"/>
        </w:rPr>
        <w:t>單位</w:t>
      </w:r>
    </w:p>
    <w:p w:rsidR="00282D70" w:rsidRPr="00C74E68" w:rsidRDefault="00B02099" w:rsidP="008363C4">
      <w:pPr>
        <w:spacing w:beforeLines="50" w:before="180" w:line="480" w:lineRule="exact"/>
        <w:rPr>
          <w:rFonts w:ascii="標楷體" w:eastAsia="標楷體" w:hAnsi="標楷體"/>
          <w:sz w:val="28"/>
          <w:szCs w:val="28"/>
        </w:rPr>
      </w:pPr>
      <w:r w:rsidRPr="00C74E68">
        <w:rPr>
          <w:rFonts w:ascii="標楷體" w:eastAsia="標楷體" w:hAnsi="標楷體" w:hint="eastAsia"/>
          <w:sz w:val="28"/>
          <w:szCs w:val="28"/>
        </w:rPr>
        <w:t>四</w:t>
      </w:r>
      <w:r w:rsidR="00F5141A" w:rsidRPr="00C74E68">
        <w:rPr>
          <w:rFonts w:ascii="標楷體" w:eastAsia="標楷體" w:hAnsi="標楷體" w:hint="eastAsia"/>
          <w:sz w:val="28"/>
          <w:szCs w:val="28"/>
        </w:rPr>
        <w:t>、</w:t>
      </w:r>
      <w:r w:rsidR="003D6DA4" w:rsidRPr="00C74E68">
        <w:rPr>
          <w:rFonts w:ascii="標楷體" w:eastAsia="標楷體" w:hAnsi="標楷體" w:hint="eastAsia"/>
          <w:sz w:val="28"/>
          <w:szCs w:val="28"/>
        </w:rPr>
        <w:t>申請方式</w:t>
      </w:r>
    </w:p>
    <w:p w:rsidR="005411C8" w:rsidRPr="00C74E68" w:rsidRDefault="00282D70" w:rsidP="008363C4">
      <w:pPr>
        <w:spacing w:beforeLines="50" w:before="180" w:line="480" w:lineRule="exact"/>
        <w:ind w:leftChars="225" w:left="540"/>
        <w:rPr>
          <w:rFonts w:ascii="標楷體" w:eastAsia="標楷體" w:hAnsi="標楷體"/>
          <w:sz w:val="28"/>
          <w:szCs w:val="28"/>
        </w:rPr>
      </w:pPr>
      <w:r w:rsidRPr="00C74E68">
        <w:rPr>
          <w:rFonts w:eastAsia="標楷體" w:hint="eastAsia"/>
          <w:sz w:val="28"/>
        </w:rPr>
        <w:t>(</w:t>
      </w:r>
      <w:r w:rsidRPr="00C74E68">
        <w:rPr>
          <w:rFonts w:eastAsia="標楷體" w:hint="eastAsia"/>
          <w:sz w:val="28"/>
        </w:rPr>
        <w:t>一</w:t>
      </w:r>
      <w:r w:rsidRPr="00C74E68">
        <w:rPr>
          <w:rFonts w:eastAsia="標楷體" w:hint="eastAsia"/>
          <w:sz w:val="28"/>
        </w:rPr>
        <w:t>)</w:t>
      </w:r>
      <w:r w:rsidRPr="00C74E68">
        <w:rPr>
          <w:rFonts w:ascii="標楷體" w:eastAsia="標楷體" w:hAnsi="標楷體" w:hint="eastAsia"/>
          <w:spacing w:val="15"/>
          <w:sz w:val="28"/>
          <w:szCs w:val="28"/>
        </w:rPr>
        <w:t>申請單位</w:t>
      </w:r>
      <w:r w:rsidRPr="00C74E68">
        <w:rPr>
          <w:rFonts w:ascii="標楷體" w:eastAsia="標楷體" w:hAnsi="標楷體"/>
          <w:spacing w:val="15"/>
          <w:sz w:val="28"/>
          <w:szCs w:val="28"/>
        </w:rPr>
        <w:t>備齊</w:t>
      </w:r>
      <w:r w:rsidR="008B2AD0" w:rsidRPr="00C74E68">
        <w:rPr>
          <w:rFonts w:ascii="標楷體" w:eastAsia="標楷體" w:hAnsi="標楷體" w:hint="eastAsia"/>
          <w:spacing w:val="15"/>
          <w:sz w:val="28"/>
          <w:szCs w:val="28"/>
        </w:rPr>
        <w:t>以下</w:t>
      </w:r>
      <w:r w:rsidRPr="00C74E68">
        <w:rPr>
          <w:rFonts w:ascii="標楷體" w:eastAsia="標楷體" w:hAnsi="標楷體"/>
          <w:spacing w:val="15"/>
          <w:sz w:val="28"/>
          <w:szCs w:val="28"/>
        </w:rPr>
        <w:t>文件</w:t>
      </w:r>
      <w:r w:rsidRPr="00C74E68">
        <w:rPr>
          <w:rFonts w:ascii="標楷體" w:eastAsia="標楷體" w:hAnsi="標楷體" w:hint="eastAsia"/>
          <w:spacing w:val="15"/>
          <w:sz w:val="28"/>
          <w:szCs w:val="28"/>
        </w:rPr>
        <w:t>向本局提出申請。</w:t>
      </w:r>
    </w:p>
    <w:p w:rsidR="00616DD6" w:rsidRPr="00C74E68" w:rsidRDefault="00B02099" w:rsidP="00B02099">
      <w:pPr>
        <w:spacing w:line="480" w:lineRule="exact"/>
        <w:ind w:leftChars="375" w:left="900"/>
        <w:rPr>
          <w:rFonts w:ascii="標楷體" w:eastAsia="標楷體" w:hAnsi="標楷體"/>
          <w:spacing w:val="15"/>
          <w:sz w:val="28"/>
          <w:szCs w:val="28"/>
        </w:rPr>
      </w:pPr>
      <w:r w:rsidRPr="00C74E68">
        <w:rPr>
          <w:rFonts w:ascii="標楷體" w:eastAsia="標楷體" w:hAnsi="標楷體" w:hint="eastAsia"/>
          <w:spacing w:val="15"/>
          <w:sz w:val="28"/>
          <w:szCs w:val="28"/>
        </w:rPr>
        <w:t>1、</w:t>
      </w:r>
      <w:r w:rsidR="00616DD6" w:rsidRPr="00C74E68">
        <w:rPr>
          <w:rFonts w:ascii="標楷體" w:eastAsia="標楷體" w:hAnsi="標楷體"/>
          <w:spacing w:val="15"/>
          <w:sz w:val="28"/>
          <w:szCs w:val="28"/>
        </w:rPr>
        <w:t>申請書</w:t>
      </w:r>
      <w:r w:rsidR="007A4CA7" w:rsidRPr="00C74E68">
        <w:rPr>
          <w:rFonts w:ascii="標楷體" w:eastAsia="標楷體" w:hAnsi="標楷體" w:hint="eastAsia"/>
          <w:spacing w:val="15"/>
          <w:sz w:val="28"/>
          <w:szCs w:val="28"/>
        </w:rPr>
        <w:t>(如</w:t>
      </w:r>
      <w:r w:rsidR="007A4CA7" w:rsidRPr="006776CA">
        <w:rPr>
          <w:rFonts w:ascii="標楷體" w:eastAsia="標楷體" w:hAnsi="標楷體" w:hint="eastAsia"/>
          <w:color w:val="FF0000"/>
          <w:spacing w:val="15"/>
          <w:sz w:val="28"/>
          <w:szCs w:val="28"/>
        </w:rPr>
        <w:t>附件</w:t>
      </w:r>
      <w:r w:rsidR="007A4CA7" w:rsidRPr="00C74E68">
        <w:rPr>
          <w:rFonts w:ascii="標楷體" w:eastAsia="標楷體" w:hAnsi="標楷體" w:hint="eastAsia"/>
          <w:spacing w:val="15"/>
          <w:sz w:val="28"/>
          <w:szCs w:val="28"/>
        </w:rPr>
        <w:t>)</w:t>
      </w:r>
    </w:p>
    <w:p w:rsidR="00762F8E" w:rsidRPr="00C74E68" w:rsidRDefault="00B02099" w:rsidP="00B02099">
      <w:pPr>
        <w:spacing w:line="480" w:lineRule="exact"/>
        <w:ind w:leftChars="375" w:left="900"/>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2、</w:t>
      </w:r>
      <w:r w:rsidR="00616DD6" w:rsidRPr="00C74E68">
        <w:rPr>
          <w:rFonts w:ascii="標楷體" w:eastAsia="標楷體" w:hAnsi="標楷體" w:cs="新細明體"/>
          <w:spacing w:val="15"/>
          <w:kern w:val="0"/>
          <w:sz w:val="28"/>
          <w:szCs w:val="28"/>
        </w:rPr>
        <w:t>營運計</w:t>
      </w:r>
      <w:r w:rsidR="009029B8" w:rsidRPr="00C74E68">
        <w:rPr>
          <w:rFonts w:ascii="標楷體" w:eastAsia="標楷體" w:hAnsi="標楷體" w:cs="新細明體" w:hint="eastAsia"/>
          <w:spacing w:val="15"/>
          <w:kern w:val="0"/>
          <w:sz w:val="28"/>
          <w:szCs w:val="28"/>
        </w:rPr>
        <w:t>畫</w:t>
      </w:r>
      <w:r w:rsidR="00616DD6" w:rsidRPr="00C74E68">
        <w:rPr>
          <w:rFonts w:ascii="標楷體" w:eastAsia="標楷體" w:hAnsi="標楷體" w:cs="新細明體"/>
          <w:spacing w:val="15"/>
          <w:kern w:val="0"/>
          <w:sz w:val="28"/>
          <w:szCs w:val="28"/>
        </w:rPr>
        <w:t>書。</w:t>
      </w:r>
    </w:p>
    <w:p w:rsidR="00762F8E" w:rsidRPr="00C74E68" w:rsidRDefault="00B02099" w:rsidP="00B02099">
      <w:pPr>
        <w:spacing w:line="480" w:lineRule="exact"/>
        <w:ind w:leftChars="373" w:left="1341" w:hangingChars="144" w:hanging="446"/>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3、</w:t>
      </w:r>
      <w:r w:rsidR="00616DD6" w:rsidRPr="00C74E68">
        <w:rPr>
          <w:rFonts w:ascii="標楷體" w:eastAsia="標楷體" w:hAnsi="標楷體" w:cs="新細明體"/>
          <w:spacing w:val="15"/>
          <w:kern w:val="0"/>
          <w:sz w:val="28"/>
          <w:szCs w:val="28"/>
        </w:rPr>
        <w:t>區外總公司之公司設立／變更登記表</w:t>
      </w:r>
      <w:r w:rsidR="00A80807" w:rsidRPr="00C74E68">
        <w:rPr>
          <w:rFonts w:ascii="標楷體" w:eastAsia="標楷體" w:hAnsi="標楷體" w:cs="新細明體"/>
          <w:spacing w:val="15"/>
          <w:kern w:val="0"/>
          <w:sz w:val="28"/>
          <w:szCs w:val="28"/>
        </w:rPr>
        <w:t>影本1份</w:t>
      </w:r>
      <w:r w:rsidR="00A80807" w:rsidRPr="00C74E68">
        <w:rPr>
          <w:rFonts w:ascii="標楷體" w:eastAsia="標楷體" w:hAnsi="標楷體" w:cs="新細明體" w:hint="eastAsia"/>
          <w:spacing w:val="15"/>
          <w:kern w:val="0"/>
          <w:sz w:val="28"/>
          <w:szCs w:val="28"/>
        </w:rPr>
        <w:t>；</w:t>
      </w:r>
      <w:r w:rsidR="00745FAC" w:rsidRPr="00C74E68">
        <w:rPr>
          <w:rFonts w:ascii="標楷體" w:eastAsia="標楷體" w:hAnsi="標楷體" w:cs="新細明體" w:hint="eastAsia"/>
          <w:spacing w:val="15"/>
          <w:kern w:val="0"/>
          <w:sz w:val="28"/>
          <w:szCs w:val="28"/>
        </w:rPr>
        <w:t>其他非公司組織者，繳交</w:t>
      </w:r>
      <w:r w:rsidR="00A80807" w:rsidRPr="00C74E68">
        <w:rPr>
          <w:rFonts w:ascii="標楷體" w:eastAsia="標楷體" w:hAnsi="標楷體" w:cs="新細明體" w:hint="eastAsia"/>
          <w:spacing w:val="15"/>
          <w:kern w:val="0"/>
          <w:sz w:val="28"/>
          <w:szCs w:val="28"/>
        </w:rPr>
        <w:t>經主管機關核准設立之證明文件</w:t>
      </w:r>
      <w:r w:rsidR="00A80807" w:rsidRPr="00C74E68">
        <w:rPr>
          <w:rFonts w:ascii="標楷體" w:eastAsia="標楷體" w:hAnsi="標楷體" w:cs="新細明體"/>
          <w:spacing w:val="15"/>
          <w:kern w:val="0"/>
          <w:sz w:val="28"/>
          <w:szCs w:val="28"/>
        </w:rPr>
        <w:t>影本</w:t>
      </w:r>
      <w:r w:rsidR="00A80807" w:rsidRPr="00C74E68">
        <w:rPr>
          <w:rFonts w:ascii="標楷體" w:eastAsia="標楷體" w:hAnsi="標楷體" w:cs="新細明體" w:hint="eastAsia"/>
          <w:spacing w:val="15"/>
          <w:kern w:val="0"/>
          <w:sz w:val="28"/>
          <w:szCs w:val="28"/>
        </w:rPr>
        <w:t>。</w:t>
      </w:r>
    </w:p>
    <w:p w:rsidR="00762F8E" w:rsidRPr="00C74E68" w:rsidRDefault="00B02099" w:rsidP="00B02099">
      <w:pPr>
        <w:spacing w:line="480" w:lineRule="exact"/>
        <w:ind w:leftChars="373" w:left="1341" w:hangingChars="144" w:hanging="446"/>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4、</w:t>
      </w:r>
      <w:r w:rsidR="00616DD6" w:rsidRPr="00C74E68">
        <w:rPr>
          <w:rFonts w:ascii="標楷體" w:eastAsia="標楷體" w:hAnsi="標楷體" w:cs="新細明體"/>
          <w:spacing w:val="15"/>
          <w:kern w:val="0"/>
          <w:sz w:val="28"/>
          <w:szCs w:val="28"/>
        </w:rPr>
        <w:t>目的事業主管機關核發之特許營業執照影本1份（非特許行業免檢查驗證）。</w:t>
      </w:r>
    </w:p>
    <w:p w:rsidR="00616DD6" w:rsidRPr="00C74E68" w:rsidRDefault="00B02099" w:rsidP="00B02099">
      <w:pPr>
        <w:spacing w:line="480" w:lineRule="exact"/>
        <w:ind w:leftChars="373" w:left="1341" w:hangingChars="144" w:hanging="446"/>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5、</w:t>
      </w:r>
      <w:r w:rsidR="00616DD6" w:rsidRPr="00C74E68">
        <w:rPr>
          <w:rFonts w:ascii="標楷體" w:eastAsia="標楷體" w:hAnsi="標楷體" w:cs="新細明體"/>
          <w:spacing w:val="15"/>
          <w:kern w:val="0"/>
          <w:sz w:val="28"/>
          <w:szCs w:val="28"/>
        </w:rPr>
        <w:t>主管機關或目的事業主管機關同意於園區內設立分支機構之核准函影本1份。</w:t>
      </w:r>
    </w:p>
    <w:p w:rsidR="00616DD6" w:rsidRPr="00C74E68" w:rsidRDefault="00B02099" w:rsidP="00B02099">
      <w:pPr>
        <w:spacing w:line="480" w:lineRule="exact"/>
        <w:ind w:leftChars="373" w:left="1341" w:hangingChars="144" w:hanging="446"/>
        <w:rPr>
          <w:rFonts w:ascii="標楷體" w:eastAsia="標楷體" w:hAnsi="標楷體"/>
          <w:spacing w:val="15"/>
          <w:sz w:val="28"/>
          <w:szCs w:val="28"/>
        </w:rPr>
      </w:pPr>
      <w:r w:rsidRPr="00C74E68">
        <w:rPr>
          <w:rFonts w:ascii="標楷體" w:eastAsia="標楷體" w:hAnsi="標楷體" w:cs="新細明體" w:hint="eastAsia"/>
          <w:spacing w:val="15"/>
          <w:kern w:val="0"/>
          <w:sz w:val="28"/>
          <w:szCs w:val="28"/>
        </w:rPr>
        <w:t>6、</w:t>
      </w:r>
      <w:r w:rsidR="00616DD6" w:rsidRPr="00C74E68">
        <w:rPr>
          <w:rFonts w:ascii="標楷體" w:eastAsia="標楷體" w:hAnsi="標楷體" w:cs="新細明體"/>
          <w:spacing w:val="15"/>
          <w:kern w:val="0"/>
          <w:sz w:val="28"/>
          <w:szCs w:val="28"/>
        </w:rPr>
        <w:t>負責人身分證影本1份。</w:t>
      </w:r>
    </w:p>
    <w:p w:rsidR="00616DD6" w:rsidRPr="00C74E68" w:rsidRDefault="007A2AF8" w:rsidP="008363C4">
      <w:pPr>
        <w:spacing w:beforeLines="100" w:before="360" w:line="480" w:lineRule="exact"/>
        <w:ind w:leftChars="225" w:left="540"/>
        <w:rPr>
          <w:rFonts w:ascii="標楷體" w:eastAsia="標楷體" w:hAnsi="標楷體"/>
          <w:spacing w:val="15"/>
          <w:sz w:val="28"/>
          <w:szCs w:val="28"/>
        </w:rPr>
      </w:pPr>
      <w:r w:rsidRPr="00C74E68">
        <w:rPr>
          <w:rFonts w:ascii="標楷體" w:eastAsia="標楷體" w:hAnsi="標楷體" w:cs="新細明體" w:hint="eastAsia"/>
          <w:spacing w:val="15"/>
          <w:kern w:val="0"/>
          <w:sz w:val="28"/>
          <w:szCs w:val="28"/>
        </w:rPr>
        <w:t>(</w:t>
      </w:r>
      <w:r w:rsidR="008B2AD0" w:rsidRPr="00C74E68">
        <w:rPr>
          <w:rFonts w:ascii="標楷體" w:eastAsia="標楷體" w:hAnsi="標楷體" w:cs="新細明體" w:hint="eastAsia"/>
          <w:spacing w:val="15"/>
          <w:kern w:val="0"/>
          <w:sz w:val="28"/>
          <w:szCs w:val="28"/>
        </w:rPr>
        <w:t>二</w:t>
      </w:r>
      <w:r w:rsidRPr="00C74E68">
        <w:rPr>
          <w:rFonts w:ascii="標楷體" w:eastAsia="標楷體" w:hAnsi="標楷體" w:cs="新細明體" w:hint="eastAsia"/>
          <w:spacing w:val="15"/>
          <w:kern w:val="0"/>
          <w:sz w:val="28"/>
          <w:szCs w:val="28"/>
        </w:rPr>
        <w:t>)</w:t>
      </w:r>
      <w:r w:rsidR="00616DD6" w:rsidRPr="00C74E68">
        <w:rPr>
          <w:rFonts w:ascii="標楷體" w:eastAsia="標楷體" w:hAnsi="標楷體" w:cs="新細明體"/>
          <w:spacing w:val="15"/>
          <w:kern w:val="0"/>
          <w:sz w:val="28"/>
          <w:szCs w:val="28"/>
        </w:rPr>
        <w:t>前項營運計</w:t>
      </w:r>
      <w:r w:rsidR="009029B8" w:rsidRPr="00C74E68">
        <w:rPr>
          <w:rFonts w:ascii="標楷體" w:eastAsia="標楷體" w:hAnsi="標楷體" w:cs="新細明體" w:hint="eastAsia"/>
          <w:spacing w:val="15"/>
          <w:kern w:val="0"/>
          <w:sz w:val="28"/>
          <w:szCs w:val="28"/>
        </w:rPr>
        <w:t>畫</w:t>
      </w:r>
      <w:r w:rsidR="00616DD6" w:rsidRPr="00C74E68">
        <w:rPr>
          <w:rFonts w:ascii="標楷體" w:eastAsia="標楷體" w:hAnsi="標楷體" w:cs="新細明體"/>
          <w:spacing w:val="15"/>
          <w:kern w:val="0"/>
          <w:sz w:val="28"/>
          <w:szCs w:val="28"/>
        </w:rPr>
        <w:t>書內容應依序載明如下：</w:t>
      </w:r>
    </w:p>
    <w:p w:rsidR="00616DD6" w:rsidRPr="00C74E68" w:rsidRDefault="007A2AF8" w:rsidP="007A2AF8">
      <w:pPr>
        <w:spacing w:line="480" w:lineRule="exact"/>
        <w:ind w:leftChars="356" w:left="2795" w:hangingChars="626" w:hanging="1941"/>
        <w:rPr>
          <w:rFonts w:ascii="標楷體" w:eastAsia="標楷體" w:hAnsi="標楷體"/>
          <w:spacing w:val="15"/>
          <w:sz w:val="28"/>
          <w:szCs w:val="28"/>
        </w:rPr>
      </w:pPr>
      <w:r w:rsidRPr="00C74E68">
        <w:rPr>
          <w:rFonts w:ascii="標楷體" w:eastAsia="標楷體" w:hAnsi="標楷體" w:cs="新細明體" w:hint="eastAsia"/>
          <w:spacing w:val="15"/>
          <w:kern w:val="0"/>
          <w:sz w:val="28"/>
          <w:szCs w:val="28"/>
        </w:rPr>
        <w:t>1、</w:t>
      </w:r>
      <w:r w:rsidR="00616DD6" w:rsidRPr="00C74E68">
        <w:rPr>
          <w:rFonts w:ascii="標楷體" w:eastAsia="標楷體" w:hAnsi="標楷體" w:cs="新細明體"/>
          <w:spacing w:val="15"/>
          <w:kern w:val="0"/>
          <w:sz w:val="28"/>
          <w:szCs w:val="28"/>
        </w:rPr>
        <w:t>組織團隊：含申請單位簡介、營運經驗、駐區組織架構等項。</w:t>
      </w:r>
    </w:p>
    <w:p w:rsidR="00616DD6" w:rsidRPr="00C74E68" w:rsidRDefault="007A2AF8" w:rsidP="007A2AF8">
      <w:pPr>
        <w:spacing w:line="480" w:lineRule="exact"/>
        <w:ind w:leftChars="356" w:left="2795" w:hangingChars="626" w:hanging="1941"/>
        <w:rPr>
          <w:rFonts w:ascii="標楷體" w:eastAsia="標楷體" w:hAnsi="標楷體"/>
          <w:spacing w:val="15"/>
          <w:sz w:val="28"/>
          <w:szCs w:val="28"/>
        </w:rPr>
      </w:pPr>
      <w:r w:rsidRPr="00C74E68">
        <w:rPr>
          <w:rFonts w:ascii="標楷體" w:eastAsia="標楷體" w:hAnsi="標楷體" w:cs="新細明體" w:hint="eastAsia"/>
          <w:spacing w:val="15"/>
          <w:kern w:val="0"/>
          <w:sz w:val="28"/>
          <w:szCs w:val="28"/>
        </w:rPr>
        <w:t>2、</w:t>
      </w:r>
      <w:r w:rsidR="00616DD6" w:rsidRPr="00C74E68">
        <w:rPr>
          <w:rFonts w:ascii="標楷體" w:eastAsia="標楷體" w:hAnsi="標楷體" w:cs="新細明體"/>
          <w:spacing w:val="15"/>
          <w:kern w:val="0"/>
          <w:sz w:val="28"/>
          <w:szCs w:val="28"/>
        </w:rPr>
        <w:t>營運機能：含申請駐區營運內容、</w:t>
      </w:r>
      <w:r w:rsidR="00B02099" w:rsidRPr="00C74E68">
        <w:rPr>
          <w:rFonts w:ascii="標楷體" w:eastAsia="標楷體" w:hAnsi="標楷體" w:cs="新細明體" w:hint="eastAsia"/>
          <w:spacing w:val="15"/>
          <w:kern w:val="0"/>
          <w:sz w:val="28"/>
          <w:szCs w:val="28"/>
        </w:rPr>
        <w:t>服務</w:t>
      </w:r>
      <w:r w:rsidR="00616DD6" w:rsidRPr="00C74E68">
        <w:rPr>
          <w:rFonts w:ascii="標楷體" w:eastAsia="標楷體" w:hAnsi="標楷體" w:cs="新細明體"/>
          <w:spacing w:val="15"/>
          <w:kern w:val="0"/>
          <w:sz w:val="28"/>
          <w:szCs w:val="28"/>
        </w:rPr>
        <w:t>對象、財務規劃</w:t>
      </w:r>
      <w:r w:rsidR="0014646E" w:rsidRPr="00C74E68">
        <w:rPr>
          <w:rFonts w:ascii="標楷體" w:eastAsia="標楷體" w:hAnsi="標楷體" w:cs="新細明體"/>
          <w:spacing w:val="15"/>
          <w:kern w:val="0"/>
          <w:sz w:val="28"/>
          <w:szCs w:val="28"/>
        </w:rPr>
        <w:t>、</w:t>
      </w:r>
      <w:r w:rsidR="0014646E" w:rsidRPr="00C74E68">
        <w:rPr>
          <w:rFonts w:ascii="標楷體" w:eastAsia="標楷體" w:hAnsi="標楷體" w:cs="新細明體" w:hint="eastAsia"/>
          <w:spacing w:val="15"/>
          <w:kern w:val="0"/>
          <w:sz w:val="28"/>
          <w:szCs w:val="28"/>
        </w:rPr>
        <w:t>進</w:t>
      </w:r>
      <w:r w:rsidR="0014646E" w:rsidRPr="00C74E68">
        <w:rPr>
          <w:rFonts w:ascii="標楷體" w:eastAsia="標楷體" w:hAnsi="標楷體" w:cs="新細明體"/>
          <w:spacing w:val="15"/>
          <w:kern w:val="0"/>
          <w:sz w:val="28"/>
          <w:szCs w:val="28"/>
        </w:rPr>
        <w:t>駐時程</w:t>
      </w:r>
      <w:r w:rsidR="00616DD6" w:rsidRPr="00C74E68">
        <w:rPr>
          <w:rFonts w:ascii="標楷體" w:eastAsia="標楷體" w:hAnsi="標楷體" w:cs="新細明體"/>
          <w:spacing w:val="15"/>
          <w:kern w:val="0"/>
          <w:sz w:val="28"/>
          <w:szCs w:val="28"/>
        </w:rPr>
        <w:t>等項。</w:t>
      </w:r>
    </w:p>
    <w:p w:rsidR="00616DD6" w:rsidRPr="00C74E68" w:rsidRDefault="007A2AF8" w:rsidP="007A2AF8">
      <w:pPr>
        <w:spacing w:line="480" w:lineRule="exact"/>
        <w:ind w:leftChars="356" w:left="2795" w:hangingChars="626" w:hanging="1941"/>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3、</w:t>
      </w:r>
      <w:r w:rsidR="00616DD6" w:rsidRPr="00C74E68">
        <w:rPr>
          <w:rFonts w:ascii="標楷體" w:eastAsia="標楷體" w:hAnsi="標楷體" w:cs="新細明體"/>
          <w:spacing w:val="15"/>
          <w:kern w:val="0"/>
          <w:sz w:val="28"/>
          <w:szCs w:val="28"/>
        </w:rPr>
        <w:t>服務特性：含服務策略、方式、未來展望等項。</w:t>
      </w:r>
    </w:p>
    <w:p w:rsidR="00616DD6" w:rsidRPr="00C74E68" w:rsidRDefault="007A2AF8" w:rsidP="007A2AF8">
      <w:pPr>
        <w:spacing w:line="480" w:lineRule="exact"/>
        <w:ind w:leftChars="356" w:left="2795" w:hangingChars="626" w:hanging="1941"/>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4、</w:t>
      </w:r>
      <w:r w:rsidR="00616DD6" w:rsidRPr="00C74E68">
        <w:rPr>
          <w:rFonts w:ascii="標楷體" w:eastAsia="標楷體" w:hAnsi="標楷體" w:cs="新細明體"/>
          <w:spacing w:val="15"/>
          <w:kern w:val="0"/>
          <w:sz w:val="28"/>
          <w:szCs w:val="28"/>
        </w:rPr>
        <w:t>資源</w:t>
      </w:r>
      <w:r w:rsidR="00282D70" w:rsidRPr="00C74E68">
        <w:rPr>
          <w:rFonts w:ascii="標楷體" w:eastAsia="標楷體" w:hAnsi="標楷體" w:cs="新細明體" w:hint="eastAsia"/>
          <w:spacing w:val="15"/>
          <w:kern w:val="0"/>
          <w:sz w:val="28"/>
          <w:szCs w:val="28"/>
        </w:rPr>
        <w:t>配置</w:t>
      </w:r>
      <w:r w:rsidR="00616DD6" w:rsidRPr="00C74E68">
        <w:rPr>
          <w:rFonts w:ascii="標楷體" w:eastAsia="標楷體" w:hAnsi="標楷體" w:cs="新細明體"/>
          <w:spacing w:val="15"/>
          <w:kern w:val="0"/>
          <w:sz w:val="28"/>
          <w:szCs w:val="28"/>
        </w:rPr>
        <w:t>：含租賃營運場所</w:t>
      </w:r>
      <w:r w:rsidR="00B02099" w:rsidRPr="00C74E68">
        <w:rPr>
          <w:rFonts w:ascii="標楷體" w:eastAsia="標楷體" w:hAnsi="標楷體" w:cs="新細明體" w:hint="eastAsia"/>
          <w:spacing w:val="15"/>
          <w:kern w:val="0"/>
          <w:sz w:val="28"/>
          <w:szCs w:val="28"/>
        </w:rPr>
        <w:t>之</w:t>
      </w:r>
      <w:r w:rsidR="00616DD6" w:rsidRPr="00C74E68">
        <w:rPr>
          <w:rFonts w:ascii="標楷體" w:eastAsia="標楷體" w:hAnsi="標楷體" w:cs="新細明體"/>
          <w:spacing w:val="15"/>
          <w:kern w:val="0"/>
          <w:sz w:val="28"/>
          <w:szCs w:val="28"/>
        </w:rPr>
        <w:t>配置</w:t>
      </w:r>
      <w:r w:rsidR="00282D70" w:rsidRPr="00C74E68">
        <w:rPr>
          <w:rFonts w:ascii="標楷體" w:eastAsia="標楷體" w:hAnsi="標楷體" w:cs="新細明體" w:hint="eastAsia"/>
          <w:spacing w:val="15"/>
          <w:kern w:val="0"/>
          <w:sz w:val="28"/>
          <w:szCs w:val="28"/>
        </w:rPr>
        <w:t>、裝修計畫、</w:t>
      </w:r>
      <w:r w:rsidR="00616DD6" w:rsidRPr="00C74E68">
        <w:rPr>
          <w:rFonts w:ascii="標楷體" w:eastAsia="標楷體" w:hAnsi="標楷體" w:cs="新細明體"/>
          <w:spacing w:val="15"/>
          <w:kern w:val="0"/>
          <w:sz w:val="28"/>
          <w:szCs w:val="28"/>
        </w:rPr>
        <w:t>使用計畫</w:t>
      </w:r>
      <w:r w:rsidR="00282D70" w:rsidRPr="00C74E68">
        <w:rPr>
          <w:rFonts w:ascii="標楷體" w:eastAsia="標楷體" w:hAnsi="標楷體" w:cs="新細明體" w:hint="eastAsia"/>
          <w:spacing w:val="15"/>
          <w:kern w:val="0"/>
          <w:sz w:val="28"/>
          <w:szCs w:val="28"/>
        </w:rPr>
        <w:t>及</w:t>
      </w:r>
      <w:r w:rsidR="00616DD6" w:rsidRPr="00C74E68">
        <w:rPr>
          <w:rFonts w:ascii="標楷體" w:eastAsia="標楷體" w:hAnsi="標楷體" w:cs="新細明體"/>
          <w:spacing w:val="15"/>
          <w:kern w:val="0"/>
          <w:sz w:val="28"/>
          <w:szCs w:val="28"/>
        </w:rPr>
        <w:t>水電等公共設施需求等項。</w:t>
      </w:r>
    </w:p>
    <w:p w:rsidR="007A4CA7" w:rsidRPr="00C74E68" w:rsidRDefault="007A2AF8" w:rsidP="007A2AF8">
      <w:pPr>
        <w:spacing w:line="480" w:lineRule="exact"/>
        <w:ind w:leftChars="356" w:left="2795" w:hangingChars="626" w:hanging="1941"/>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5、</w:t>
      </w:r>
      <w:r w:rsidR="00616DD6" w:rsidRPr="00C74E68">
        <w:rPr>
          <w:rFonts w:ascii="標楷體" w:eastAsia="標楷體" w:hAnsi="標楷體" w:cs="新細明體"/>
          <w:spacing w:val="15"/>
          <w:kern w:val="0"/>
          <w:sz w:val="28"/>
          <w:szCs w:val="28"/>
        </w:rPr>
        <w:t>協同承諾：表明遵循</w:t>
      </w:r>
      <w:r w:rsidR="007A4CA7" w:rsidRPr="00C74E68">
        <w:rPr>
          <w:rFonts w:ascii="標楷體" w:eastAsia="標楷體" w:hAnsi="標楷體" w:cs="新細明體" w:hint="eastAsia"/>
          <w:spacing w:val="15"/>
          <w:kern w:val="0"/>
          <w:sz w:val="28"/>
          <w:szCs w:val="28"/>
        </w:rPr>
        <w:t>下列事項</w:t>
      </w:r>
      <w:r w:rsidR="007A4CA7" w:rsidRPr="00C74E68">
        <w:rPr>
          <w:rFonts w:ascii="標楷體" w:eastAsia="標楷體" w:hAnsi="標楷體" w:cs="新細明體"/>
          <w:spacing w:val="15"/>
          <w:kern w:val="0"/>
          <w:sz w:val="28"/>
          <w:szCs w:val="28"/>
        </w:rPr>
        <w:t>之承諾</w:t>
      </w:r>
      <w:r w:rsidR="007A4CA7" w:rsidRPr="00C74E68">
        <w:rPr>
          <w:rFonts w:ascii="標楷體" w:eastAsia="標楷體" w:hAnsi="標楷體" w:cs="新細明體" w:hint="eastAsia"/>
          <w:spacing w:val="15"/>
          <w:kern w:val="0"/>
          <w:sz w:val="28"/>
          <w:szCs w:val="28"/>
        </w:rPr>
        <w:t>：</w:t>
      </w:r>
    </w:p>
    <w:p w:rsidR="00616DD6" w:rsidRPr="00C74E68" w:rsidRDefault="007A4CA7" w:rsidP="007A4CA7">
      <w:pPr>
        <w:spacing w:line="480" w:lineRule="exact"/>
        <w:ind w:leftChars="1123" w:left="3160" w:hangingChars="150" w:hanging="465"/>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lastRenderedPageBreak/>
        <w:t>(1)</w:t>
      </w:r>
      <w:r w:rsidR="00966BF2" w:rsidRPr="00C74E68">
        <w:rPr>
          <w:rFonts w:ascii="標楷體" w:eastAsia="標楷體" w:hAnsi="標楷體" w:cs="新細明體"/>
          <w:spacing w:val="15"/>
          <w:kern w:val="0"/>
          <w:sz w:val="28"/>
          <w:szCs w:val="28"/>
        </w:rPr>
        <w:t>科學</w:t>
      </w:r>
      <w:r w:rsidR="00616DD6" w:rsidRPr="00C74E68">
        <w:rPr>
          <w:rFonts w:ascii="標楷體" w:eastAsia="標楷體" w:hAnsi="標楷體" w:cs="新細明體"/>
          <w:spacing w:val="15"/>
          <w:kern w:val="0"/>
          <w:sz w:val="28"/>
          <w:szCs w:val="28"/>
        </w:rPr>
        <w:t>園區設置管理條例及其</w:t>
      </w:r>
      <w:r w:rsidR="00D94AE5" w:rsidRPr="00C74E68">
        <w:rPr>
          <w:rFonts w:ascii="標楷體" w:eastAsia="標楷體" w:hAnsi="標楷體" w:cs="新細明體" w:hint="eastAsia"/>
          <w:spacing w:val="15"/>
          <w:kern w:val="0"/>
          <w:sz w:val="28"/>
          <w:szCs w:val="28"/>
        </w:rPr>
        <w:t>他</w:t>
      </w:r>
      <w:r w:rsidR="00616DD6" w:rsidRPr="00C74E68">
        <w:rPr>
          <w:rFonts w:ascii="標楷體" w:eastAsia="標楷體" w:hAnsi="標楷體" w:cs="新細明體"/>
          <w:spacing w:val="15"/>
          <w:kern w:val="0"/>
          <w:sz w:val="28"/>
          <w:szCs w:val="28"/>
        </w:rPr>
        <w:t>相關法令所規定事項。</w:t>
      </w:r>
    </w:p>
    <w:p w:rsidR="007A4CA7" w:rsidRPr="00C74E68" w:rsidRDefault="007A4CA7" w:rsidP="007A4CA7">
      <w:pPr>
        <w:spacing w:line="480" w:lineRule="exact"/>
        <w:ind w:leftChars="1123" w:left="3160" w:hangingChars="150" w:hanging="465"/>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(2)</w:t>
      </w:r>
      <w:r w:rsidR="006C4203" w:rsidRPr="00C74E68">
        <w:rPr>
          <w:rFonts w:ascii="標楷體" w:eastAsia="標楷體" w:hAnsi="標楷體" w:cs="新細明體" w:hint="eastAsia"/>
          <w:spacing w:val="15"/>
          <w:kern w:val="0"/>
          <w:sz w:val="28"/>
          <w:szCs w:val="28"/>
        </w:rPr>
        <w:t>有</w:t>
      </w:r>
      <w:r w:rsidRPr="00C74E68">
        <w:rPr>
          <w:rFonts w:ascii="標楷體" w:eastAsia="標楷體" w:hAnsi="標楷體" w:cs="新細明體" w:hint="eastAsia"/>
          <w:spacing w:val="15"/>
          <w:kern w:val="0"/>
          <w:sz w:val="28"/>
          <w:szCs w:val="28"/>
        </w:rPr>
        <w:t>關</w:t>
      </w:r>
      <w:r w:rsidR="00A9336C" w:rsidRPr="00C74E68">
        <w:rPr>
          <w:rFonts w:ascii="標楷體" w:eastAsia="標楷體" w:hAnsi="標楷體" w:cs="新細明體" w:hint="eastAsia"/>
          <w:spacing w:val="15"/>
          <w:kern w:val="0"/>
          <w:sz w:val="28"/>
          <w:szCs w:val="28"/>
        </w:rPr>
        <w:t>工商大樓</w:t>
      </w:r>
      <w:r w:rsidRPr="00C74E68">
        <w:rPr>
          <w:rFonts w:ascii="標楷體" w:eastAsia="標楷體" w:hAnsi="標楷體" w:cs="新細明體" w:hint="eastAsia"/>
          <w:spacing w:val="15"/>
          <w:kern w:val="0"/>
          <w:sz w:val="28"/>
          <w:szCs w:val="28"/>
        </w:rPr>
        <w:t>之管理規章。</w:t>
      </w:r>
    </w:p>
    <w:p w:rsidR="00B02099" w:rsidRPr="00C74E68" w:rsidRDefault="007A2AF8" w:rsidP="00B02099">
      <w:pPr>
        <w:spacing w:line="480" w:lineRule="exact"/>
        <w:ind w:leftChars="224" w:left="1158" w:hangingChars="200" w:hanging="620"/>
        <w:rPr>
          <w:rFonts w:ascii="標楷體" w:eastAsia="標楷體" w:hAnsi="標楷體"/>
          <w:spacing w:val="15"/>
          <w:sz w:val="28"/>
          <w:szCs w:val="28"/>
        </w:rPr>
      </w:pPr>
      <w:r w:rsidRPr="00C74E68">
        <w:rPr>
          <w:rFonts w:ascii="標楷體" w:eastAsia="標楷體" w:hAnsi="標楷體" w:hint="eastAsia"/>
          <w:spacing w:val="15"/>
          <w:sz w:val="28"/>
          <w:szCs w:val="28"/>
        </w:rPr>
        <w:t>(</w:t>
      </w:r>
      <w:r w:rsidR="002F1FBA" w:rsidRPr="00C74E68">
        <w:rPr>
          <w:rFonts w:ascii="標楷體" w:eastAsia="標楷體" w:hAnsi="標楷體" w:hint="eastAsia"/>
          <w:spacing w:val="15"/>
          <w:sz w:val="28"/>
          <w:szCs w:val="28"/>
        </w:rPr>
        <w:t>三</w:t>
      </w:r>
      <w:r w:rsidRPr="00C74E68">
        <w:rPr>
          <w:rFonts w:ascii="標楷體" w:eastAsia="標楷體" w:hAnsi="標楷體" w:hint="eastAsia"/>
          <w:spacing w:val="15"/>
          <w:sz w:val="28"/>
          <w:szCs w:val="28"/>
        </w:rPr>
        <w:t>)</w:t>
      </w:r>
      <w:r w:rsidR="00B02099" w:rsidRPr="00C74E68">
        <w:rPr>
          <w:rFonts w:ascii="標楷體" w:eastAsia="標楷體" w:hAnsi="標楷體"/>
          <w:spacing w:val="15"/>
          <w:sz w:val="28"/>
          <w:szCs w:val="28"/>
        </w:rPr>
        <w:t>若未依前點規定備妥文件，經本局限期補正而未補正者，應予退件，經退件者，6個月內本局</w:t>
      </w:r>
      <w:r w:rsidR="009D74FB" w:rsidRPr="00C74E68">
        <w:rPr>
          <w:rFonts w:ascii="標楷體" w:eastAsia="標楷體" w:hAnsi="標楷體" w:hint="eastAsia"/>
          <w:spacing w:val="15"/>
          <w:sz w:val="28"/>
          <w:szCs w:val="28"/>
        </w:rPr>
        <w:t>得</w:t>
      </w:r>
      <w:r w:rsidR="00B02099" w:rsidRPr="00C74E68">
        <w:rPr>
          <w:rFonts w:ascii="標楷體" w:eastAsia="標楷體" w:hAnsi="標楷體"/>
          <w:spacing w:val="15"/>
          <w:sz w:val="28"/>
          <w:szCs w:val="28"/>
        </w:rPr>
        <w:t>不予受理相同案件之申請</w:t>
      </w:r>
      <w:r w:rsidR="00D330BD" w:rsidRPr="00C74E68">
        <w:rPr>
          <w:rFonts w:ascii="標楷體" w:eastAsia="標楷體" w:hAnsi="標楷體" w:hint="eastAsia"/>
          <w:spacing w:val="15"/>
          <w:sz w:val="28"/>
          <w:szCs w:val="28"/>
        </w:rPr>
        <w:t>。</w:t>
      </w:r>
    </w:p>
    <w:p w:rsidR="001D1A9C" w:rsidRPr="00C74E68" w:rsidRDefault="001D1A9C" w:rsidP="001D1A9C">
      <w:pPr>
        <w:spacing w:line="480" w:lineRule="exact"/>
        <w:ind w:leftChars="224" w:left="1098" w:hangingChars="200" w:hanging="560"/>
        <w:rPr>
          <w:rFonts w:ascii="標楷體" w:eastAsia="標楷體" w:hAnsi="標楷體"/>
          <w:spacing w:val="15"/>
          <w:sz w:val="28"/>
          <w:szCs w:val="28"/>
        </w:rPr>
      </w:pPr>
      <w:r w:rsidRPr="00C74E68">
        <w:rPr>
          <w:rFonts w:ascii="標楷體" w:eastAsia="標楷體" w:hAnsi="標楷體" w:hint="eastAsia"/>
          <w:sz w:val="28"/>
          <w:szCs w:val="28"/>
        </w:rPr>
        <w:t>(四)本要點公佈實施前已獲本局核准進駐者，得不須重新申請。</w:t>
      </w:r>
    </w:p>
    <w:p w:rsidR="00B02099" w:rsidRPr="00C74E68" w:rsidRDefault="007A2AF8" w:rsidP="008363C4">
      <w:pPr>
        <w:spacing w:beforeLines="50" w:before="180"/>
        <w:rPr>
          <w:rFonts w:ascii="標楷體" w:eastAsia="標楷體" w:hAnsi="標楷體"/>
          <w:sz w:val="28"/>
          <w:szCs w:val="28"/>
        </w:rPr>
      </w:pPr>
      <w:r w:rsidRPr="00C74E68">
        <w:rPr>
          <w:rFonts w:ascii="標楷體" w:eastAsia="標楷體" w:hAnsi="標楷體" w:hint="eastAsia"/>
          <w:sz w:val="28"/>
          <w:szCs w:val="28"/>
        </w:rPr>
        <w:t>五</w:t>
      </w:r>
      <w:r w:rsidR="003D6DA4" w:rsidRPr="00C74E68">
        <w:rPr>
          <w:rFonts w:ascii="標楷體" w:eastAsia="標楷體" w:hAnsi="標楷體" w:hint="eastAsia"/>
          <w:sz w:val="28"/>
          <w:szCs w:val="28"/>
        </w:rPr>
        <w:t>、審核方式</w:t>
      </w:r>
    </w:p>
    <w:p w:rsidR="00282D70" w:rsidRPr="00C74E68" w:rsidRDefault="00A15777" w:rsidP="00A15777">
      <w:pPr>
        <w:spacing w:line="480" w:lineRule="exact"/>
        <w:ind w:leftChars="225" w:left="1160" w:hangingChars="200" w:hanging="620"/>
        <w:rPr>
          <w:rFonts w:ascii="標楷體" w:eastAsia="標楷體" w:hAnsi="標楷體"/>
          <w:spacing w:val="15"/>
          <w:sz w:val="28"/>
          <w:szCs w:val="28"/>
        </w:rPr>
      </w:pPr>
      <w:r w:rsidRPr="00C74E68">
        <w:rPr>
          <w:rFonts w:ascii="標楷體" w:eastAsia="標楷體" w:hAnsi="標楷體" w:hint="eastAsia"/>
          <w:spacing w:val="15"/>
          <w:sz w:val="28"/>
          <w:szCs w:val="28"/>
        </w:rPr>
        <w:t>(一)</w:t>
      </w:r>
      <w:r w:rsidR="00282D70" w:rsidRPr="00C74E68">
        <w:rPr>
          <w:rFonts w:ascii="標楷體" w:eastAsia="標楷體" w:hAnsi="標楷體" w:hint="eastAsia"/>
          <w:spacing w:val="15"/>
          <w:sz w:val="28"/>
          <w:szCs w:val="28"/>
        </w:rPr>
        <w:t>事業單位提出申請後，</w:t>
      </w:r>
      <w:r w:rsidR="001B520B" w:rsidRPr="00C74E68">
        <w:rPr>
          <w:rFonts w:ascii="標楷體" w:eastAsia="標楷體" w:hAnsi="標楷體" w:hint="eastAsia"/>
          <w:spacing w:val="15"/>
          <w:sz w:val="28"/>
          <w:szCs w:val="28"/>
        </w:rPr>
        <w:t>由本局組成審核小組，以書面或</w:t>
      </w:r>
      <w:r w:rsidR="00A4144E" w:rsidRPr="00C74E68">
        <w:rPr>
          <w:rFonts w:ascii="標楷體" w:eastAsia="標楷體" w:hAnsi="標楷體" w:hint="eastAsia"/>
          <w:spacing w:val="15"/>
          <w:sz w:val="28"/>
          <w:szCs w:val="28"/>
        </w:rPr>
        <w:t>開</w:t>
      </w:r>
      <w:r w:rsidR="001B520B" w:rsidRPr="00C74E68">
        <w:rPr>
          <w:rFonts w:ascii="標楷體" w:eastAsia="標楷體" w:hAnsi="標楷體" w:hint="eastAsia"/>
          <w:spacing w:val="15"/>
          <w:sz w:val="28"/>
          <w:szCs w:val="28"/>
        </w:rPr>
        <w:t>會方式辦理審查，</w:t>
      </w:r>
      <w:r w:rsidR="001B520B" w:rsidRPr="00C74E68">
        <w:rPr>
          <w:rFonts w:ascii="標楷體" w:eastAsia="標楷體" w:hAnsi="標楷體" w:hint="eastAsia"/>
          <w:sz w:val="28"/>
        </w:rPr>
        <w:t>必要時得請申請單位進行簡報說明。</w:t>
      </w:r>
    </w:p>
    <w:p w:rsidR="00A4144E" w:rsidRPr="00C74E68" w:rsidRDefault="00A15777" w:rsidP="00A15777">
      <w:pPr>
        <w:spacing w:line="480" w:lineRule="exact"/>
        <w:ind w:leftChars="225" w:left="1188" w:hangingChars="209" w:hanging="648"/>
        <w:rPr>
          <w:rFonts w:ascii="標楷體" w:eastAsia="標楷體" w:hAnsi="標楷體"/>
          <w:spacing w:val="15"/>
          <w:sz w:val="28"/>
          <w:szCs w:val="28"/>
        </w:rPr>
      </w:pPr>
      <w:r w:rsidRPr="00C74E68">
        <w:rPr>
          <w:rFonts w:ascii="標楷體" w:eastAsia="標楷體" w:hAnsi="標楷體" w:hint="eastAsia"/>
          <w:spacing w:val="15"/>
          <w:sz w:val="28"/>
          <w:szCs w:val="28"/>
        </w:rPr>
        <w:t>(二)</w:t>
      </w:r>
      <w:r w:rsidR="00706B0D" w:rsidRPr="00C74E68">
        <w:rPr>
          <w:rFonts w:ascii="標楷體" w:eastAsia="標楷體" w:hAnsi="標楷體"/>
          <w:spacing w:val="15"/>
          <w:sz w:val="28"/>
          <w:szCs w:val="28"/>
        </w:rPr>
        <w:t>審核小組</w:t>
      </w:r>
      <w:r w:rsidR="00A4144E" w:rsidRPr="00C74E68">
        <w:rPr>
          <w:rFonts w:ascii="標楷體" w:eastAsia="標楷體" w:hAnsi="標楷體" w:hint="eastAsia"/>
          <w:spacing w:val="15"/>
          <w:sz w:val="28"/>
          <w:szCs w:val="28"/>
        </w:rPr>
        <w:t>審核</w:t>
      </w:r>
      <w:r w:rsidR="002E2B96" w:rsidRPr="00C74E68">
        <w:rPr>
          <w:rFonts w:ascii="標楷體" w:eastAsia="標楷體" w:hAnsi="標楷體" w:hint="eastAsia"/>
          <w:spacing w:val="15"/>
          <w:sz w:val="28"/>
          <w:szCs w:val="28"/>
        </w:rPr>
        <w:t>之</w:t>
      </w:r>
      <w:r w:rsidR="00A4144E" w:rsidRPr="00C74E68">
        <w:rPr>
          <w:rFonts w:ascii="標楷體" w:eastAsia="標楷體" w:hAnsi="標楷體" w:hint="eastAsia"/>
          <w:spacing w:val="15"/>
          <w:sz w:val="28"/>
          <w:szCs w:val="28"/>
        </w:rPr>
        <w:t>內容包括下列事項：</w:t>
      </w:r>
    </w:p>
    <w:p w:rsidR="00A4144E" w:rsidRPr="00C74E68" w:rsidRDefault="00A4144E" w:rsidP="00A4144E">
      <w:pPr>
        <w:spacing w:line="480" w:lineRule="exact"/>
        <w:ind w:leftChars="405" w:left="1620" w:hangingChars="209" w:hanging="648"/>
        <w:rPr>
          <w:rFonts w:ascii="標楷體" w:eastAsia="標楷體" w:hAnsi="標楷體"/>
          <w:spacing w:val="15"/>
          <w:sz w:val="28"/>
          <w:szCs w:val="28"/>
        </w:rPr>
      </w:pPr>
      <w:r w:rsidRPr="00C74E68">
        <w:rPr>
          <w:rFonts w:ascii="標楷體" w:eastAsia="標楷體" w:hAnsi="標楷體" w:hint="eastAsia"/>
          <w:spacing w:val="15"/>
          <w:sz w:val="28"/>
          <w:szCs w:val="28"/>
        </w:rPr>
        <w:t>1、申請者所提申請文件。</w:t>
      </w:r>
    </w:p>
    <w:p w:rsidR="00A4144E" w:rsidRPr="00C74E68" w:rsidRDefault="00A4144E" w:rsidP="006C4203">
      <w:pPr>
        <w:spacing w:line="480" w:lineRule="exact"/>
        <w:ind w:leftChars="405" w:left="1437" w:hangingChars="150" w:hanging="465"/>
        <w:rPr>
          <w:rFonts w:ascii="標楷體" w:eastAsia="標楷體" w:hAnsi="標楷體"/>
          <w:spacing w:val="15"/>
          <w:sz w:val="28"/>
          <w:szCs w:val="28"/>
        </w:rPr>
      </w:pPr>
      <w:r w:rsidRPr="00C74E68">
        <w:rPr>
          <w:rFonts w:ascii="標楷體" w:eastAsia="標楷體" w:hAnsi="標楷體" w:hint="eastAsia"/>
          <w:spacing w:val="15"/>
          <w:sz w:val="28"/>
          <w:szCs w:val="28"/>
        </w:rPr>
        <w:t>2、</w:t>
      </w:r>
      <w:r w:rsidR="006C4203" w:rsidRPr="00C74E68">
        <w:rPr>
          <w:rFonts w:ascii="標楷體" w:eastAsia="標楷體" w:hAnsi="標楷體"/>
          <w:spacing w:val="15"/>
          <w:sz w:val="28"/>
          <w:szCs w:val="28"/>
        </w:rPr>
        <w:t>園區當時</w:t>
      </w:r>
      <w:r w:rsidR="006C4203" w:rsidRPr="00C74E68">
        <w:rPr>
          <w:rFonts w:ascii="標楷體" w:eastAsia="標楷體" w:hAnsi="標楷體" w:hint="eastAsia"/>
          <w:spacing w:val="15"/>
          <w:sz w:val="28"/>
          <w:szCs w:val="28"/>
        </w:rPr>
        <w:t>之</w:t>
      </w:r>
      <w:r w:rsidR="006C4203" w:rsidRPr="00C74E68">
        <w:rPr>
          <w:rFonts w:ascii="標楷體" w:eastAsia="標楷體" w:hAnsi="標楷體"/>
          <w:spacing w:val="15"/>
          <w:sz w:val="28"/>
          <w:szCs w:val="28"/>
        </w:rPr>
        <w:t>發展狀況、</w:t>
      </w:r>
      <w:r w:rsidR="006C4203" w:rsidRPr="00C74E68">
        <w:rPr>
          <w:rFonts w:ascii="標楷體" w:eastAsia="標楷體" w:hAnsi="標楷體" w:hint="eastAsia"/>
          <w:spacing w:val="15"/>
          <w:sz w:val="28"/>
          <w:szCs w:val="28"/>
        </w:rPr>
        <w:t>政策、</w:t>
      </w:r>
      <w:r w:rsidR="006C4203" w:rsidRPr="00C74E68">
        <w:rPr>
          <w:rFonts w:ascii="標楷體" w:eastAsia="標楷體" w:hAnsi="標楷體"/>
          <w:spacing w:val="15"/>
          <w:sz w:val="28"/>
          <w:szCs w:val="28"/>
        </w:rPr>
        <w:t>區內此類</w:t>
      </w:r>
      <w:r w:rsidR="006C4203" w:rsidRPr="00C74E68">
        <w:rPr>
          <w:rFonts w:ascii="標楷體" w:eastAsia="標楷體" w:hAnsi="標楷體" w:hint="eastAsia"/>
          <w:spacing w:val="15"/>
          <w:sz w:val="28"/>
          <w:szCs w:val="28"/>
        </w:rPr>
        <w:t>行業或服務</w:t>
      </w:r>
      <w:r w:rsidR="006C4203" w:rsidRPr="00C74E68">
        <w:rPr>
          <w:rFonts w:ascii="標楷體" w:eastAsia="標楷體" w:hAnsi="標楷體"/>
          <w:spacing w:val="15"/>
          <w:sz w:val="28"/>
          <w:szCs w:val="28"/>
        </w:rPr>
        <w:t>供需情形</w:t>
      </w:r>
      <w:r w:rsidR="006C4203" w:rsidRPr="00C74E68">
        <w:rPr>
          <w:rFonts w:ascii="標楷體" w:eastAsia="標楷體" w:hAnsi="標楷體" w:hint="eastAsia"/>
          <w:spacing w:val="15"/>
          <w:sz w:val="28"/>
          <w:szCs w:val="28"/>
        </w:rPr>
        <w:t>。</w:t>
      </w:r>
    </w:p>
    <w:p w:rsidR="006C4203" w:rsidRPr="00C74E68" w:rsidRDefault="006C4203" w:rsidP="006C4203">
      <w:pPr>
        <w:spacing w:line="480" w:lineRule="exact"/>
        <w:ind w:leftChars="405" w:left="1620" w:hangingChars="209" w:hanging="648"/>
        <w:rPr>
          <w:rFonts w:ascii="標楷體" w:eastAsia="標楷體" w:hAnsi="標楷體"/>
          <w:spacing w:val="15"/>
          <w:sz w:val="28"/>
          <w:szCs w:val="28"/>
        </w:rPr>
      </w:pPr>
      <w:r w:rsidRPr="00C74E68">
        <w:rPr>
          <w:rFonts w:ascii="標楷體" w:eastAsia="標楷體" w:hAnsi="標楷體" w:hint="eastAsia"/>
          <w:spacing w:val="15"/>
          <w:sz w:val="28"/>
          <w:szCs w:val="28"/>
        </w:rPr>
        <w:t>3</w:t>
      </w:r>
      <w:r w:rsidR="00A4144E" w:rsidRPr="00C74E68">
        <w:rPr>
          <w:rFonts w:ascii="標楷體" w:eastAsia="標楷體" w:hAnsi="標楷體" w:hint="eastAsia"/>
          <w:spacing w:val="15"/>
          <w:sz w:val="28"/>
          <w:szCs w:val="28"/>
        </w:rPr>
        <w:t>、</w:t>
      </w:r>
      <w:r w:rsidRPr="00C74E68">
        <w:rPr>
          <w:rFonts w:ascii="標楷體" w:eastAsia="標楷體" w:hAnsi="標楷體"/>
          <w:spacing w:val="15"/>
          <w:sz w:val="28"/>
          <w:szCs w:val="28"/>
        </w:rPr>
        <w:t>事業之</w:t>
      </w:r>
      <w:r w:rsidRPr="00C74E68">
        <w:rPr>
          <w:rFonts w:ascii="標楷體" w:eastAsia="標楷體" w:hAnsi="標楷體" w:hint="eastAsia"/>
          <w:spacing w:val="15"/>
          <w:sz w:val="28"/>
          <w:szCs w:val="28"/>
        </w:rPr>
        <w:t>經營情形。</w:t>
      </w:r>
    </w:p>
    <w:p w:rsidR="00A4144E" w:rsidRPr="00C74E68" w:rsidRDefault="006C4203" w:rsidP="006C4203">
      <w:pPr>
        <w:spacing w:line="480" w:lineRule="exact"/>
        <w:ind w:leftChars="405" w:left="1437" w:hangingChars="150" w:hanging="465"/>
        <w:rPr>
          <w:rFonts w:ascii="標楷體" w:eastAsia="標楷體" w:hAnsi="標楷體"/>
          <w:spacing w:val="15"/>
          <w:sz w:val="28"/>
          <w:szCs w:val="28"/>
        </w:rPr>
      </w:pPr>
      <w:r w:rsidRPr="00C74E68">
        <w:rPr>
          <w:rFonts w:ascii="標楷體" w:eastAsia="標楷體" w:hAnsi="標楷體" w:hint="eastAsia"/>
          <w:spacing w:val="15"/>
          <w:sz w:val="28"/>
          <w:szCs w:val="28"/>
        </w:rPr>
        <w:t>4、</w:t>
      </w:r>
      <w:r w:rsidR="0032059C" w:rsidRPr="00C74E68">
        <w:rPr>
          <w:rFonts w:ascii="標楷體" w:eastAsia="標楷體" w:hAnsi="標楷體" w:hint="eastAsia"/>
          <w:spacing w:val="15"/>
          <w:sz w:val="28"/>
          <w:szCs w:val="28"/>
        </w:rPr>
        <w:t>申請單位</w:t>
      </w:r>
      <w:r w:rsidRPr="00C74E68">
        <w:rPr>
          <w:rFonts w:ascii="標楷體" w:eastAsia="標楷體" w:hAnsi="標楷體" w:hint="eastAsia"/>
          <w:spacing w:val="15"/>
          <w:sz w:val="28"/>
          <w:szCs w:val="28"/>
        </w:rPr>
        <w:t>如</w:t>
      </w:r>
      <w:r w:rsidRPr="00C74E68">
        <w:rPr>
          <w:rFonts w:ascii="標楷體" w:eastAsia="標楷體" w:hAnsi="標楷體"/>
          <w:spacing w:val="15"/>
          <w:sz w:val="28"/>
          <w:szCs w:val="28"/>
        </w:rPr>
        <w:t>先前</w:t>
      </w:r>
      <w:r w:rsidRPr="00C74E68">
        <w:rPr>
          <w:rFonts w:ascii="標楷體" w:eastAsia="標楷體" w:hAnsi="標楷體" w:hint="eastAsia"/>
          <w:spacing w:val="15"/>
          <w:sz w:val="28"/>
          <w:szCs w:val="28"/>
        </w:rPr>
        <w:t>有</w:t>
      </w:r>
      <w:r w:rsidRPr="00C74E68">
        <w:rPr>
          <w:rFonts w:ascii="標楷體" w:eastAsia="標楷體" w:hAnsi="標楷體"/>
          <w:spacing w:val="15"/>
          <w:sz w:val="28"/>
          <w:szCs w:val="28"/>
        </w:rPr>
        <w:t>申請遭拒</w:t>
      </w:r>
      <w:r w:rsidRPr="00C74E68">
        <w:rPr>
          <w:rFonts w:ascii="標楷體" w:eastAsia="標楷體" w:hAnsi="標楷體" w:hint="eastAsia"/>
          <w:spacing w:val="15"/>
          <w:sz w:val="28"/>
          <w:szCs w:val="28"/>
        </w:rPr>
        <w:t>或</w:t>
      </w:r>
      <w:r w:rsidRPr="00C74E68">
        <w:rPr>
          <w:rFonts w:ascii="標楷體" w:eastAsia="標楷體" w:hAnsi="標楷體"/>
          <w:spacing w:val="15"/>
          <w:sz w:val="28"/>
          <w:szCs w:val="28"/>
        </w:rPr>
        <w:t>廢止駐區</w:t>
      </w:r>
      <w:r w:rsidRPr="00C74E68">
        <w:rPr>
          <w:rFonts w:ascii="標楷體" w:eastAsia="標楷體" w:hAnsi="標楷體" w:hint="eastAsia"/>
          <w:spacing w:val="15"/>
          <w:sz w:val="28"/>
          <w:szCs w:val="28"/>
        </w:rPr>
        <w:t>之</w:t>
      </w:r>
      <w:r w:rsidRPr="00C74E68">
        <w:rPr>
          <w:rFonts w:ascii="標楷體" w:eastAsia="標楷體" w:hAnsi="標楷體"/>
          <w:spacing w:val="15"/>
          <w:sz w:val="28"/>
          <w:szCs w:val="28"/>
        </w:rPr>
        <w:t>事由</w:t>
      </w:r>
      <w:r w:rsidRPr="00C74E68">
        <w:rPr>
          <w:rFonts w:ascii="標楷體" w:eastAsia="標楷體" w:hAnsi="標楷體" w:hint="eastAsia"/>
          <w:spacing w:val="15"/>
          <w:sz w:val="28"/>
          <w:szCs w:val="28"/>
        </w:rPr>
        <w:t>。</w:t>
      </w:r>
    </w:p>
    <w:p w:rsidR="00706B0D" w:rsidRPr="00C74E68" w:rsidRDefault="00A4144E" w:rsidP="006C4203">
      <w:pPr>
        <w:spacing w:line="480" w:lineRule="exact"/>
        <w:ind w:leftChars="405" w:left="1620" w:hangingChars="209" w:hanging="648"/>
        <w:rPr>
          <w:rFonts w:ascii="標楷體" w:eastAsia="標楷體" w:hAnsi="標楷體"/>
          <w:spacing w:val="15"/>
          <w:sz w:val="28"/>
          <w:szCs w:val="28"/>
        </w:rPr>
      </w:pPr>
      <w:r w:rsidRPr="00C74E68">
        <w:rPr>
          <w:rFonts w:ascii="標楷體" w:eastAsia="標楷體" w:hAnsi="標楷體" w:hint="eastAsia"/>
          <w:spacing w:val="15"/>
          <w:sz w:val="28"/>
          <w:szCs w:val="28"/>
        </w:rPr>
        <w:t>5、其他</w:t>
      </w:r>
      <w:r w:rsidRPr="00C74E68">
        <w:rPr>
          <w:rFonts w:ascii="標楷體" w:eastAsia="標楷體" w:hAnsi="標楷體"/>
          <w:spacing w:val="15"/>
          <w:sz w:val="28"/>
          <w:szCs w:val="28"/>
        </w:rPr>
        <w:t>相關條件</w:t>
      </w:r>
      <w:r w:rsidR="003E2778" w:rsidRPr="00C74E68">
        <w:rPr>
          <w:rFonts w:ascii="標楷體" w:eastAsia="標楷體" w:hAnsi="標楷體" w:hint="eastAsia"/>
          <w:spacing w:val="15"/>
          <w:sz w:val="28"/>
          <w:szCs w:val="28"/>
        </w:rPr>
        <w:t>審核</w:t>
      </w:r>
      <w:r w:rsidR="00B02099" w:rsidRPr="00C74E68">
        <w:rPr>
          <w:rFonts w:ascii="標楷體" w:eastAsia="標楷體" w:hAnsi="標楷體"/>
          <w:spacing w:val="15"/>
          <w:sz w:val="28"/>
          <w:szCs w:val="28"/>
        </w:rPr>
        <w:t>。</w:t>
      </w:r>
    </w:p>
    <w:p w:rsidR="00A80807" w:rsidRPr="00C74E68" w:rsidRDefault="00A80807" w:rsidP="00660EFB">
      <w:pPr>
        <w:spacing w:line="480" w:lineRule="exact"/>
        <w:ind w:leftChars="225" w:left="1188" w:hangingChars="209" w:hanging="648"/>
        <w:rPr>
          <w:rFonts w:ascii="標楷體" w:eastAsia="標楷體" w:hAnsi="標楷體"/>
          <w:spacing w:val="15"/>
          <w:sz w:val="28"/>
          <w:szCs w:val="28"/>
        </w:rPr>
      </w:pPr>
      <w:r w:rsidRPr="00C74E68">
        <w:rPr>
          <w:rFonts w:ascii="標楷體" w:eastAsia="標楷體" w:hAnsi="標楷體" w:hint="eastAsia"/>
          <w:spacing w:val="15"/>
          <w:sz w:val="28"/>
          <w:szCs w:val="28"/>
        </w:rPr>
        <w:t>(三)</w:t>
      </w:r>
      <w:r w:rsidR="00322D4D" w:rsidRPr="00C74E68">
        <w:rPr>
          <w:rFonts w:ascii="標楷體" w:eastAsia="標楷體" w:hAnsi="標楷體" w:hint="eastAsia"/>
          <w:spacing w:val="15"/>
          <w:sz w:val="28"/>
          <w:szCs w:val="28"/>
        </w:rPr>
        <w:t>審</w:t>
      </w:r>
      <w:r w:rsidR="007E16BB" w:rsidRPr="00C74E68">
        <w:rPr>
          <w:rFonts w:ascii="標楷體" w:eastAsia="標楷體" w:hAnsi="標楷體" w:hint="eastAsia"/>
          <w:spacing w:val="15"/>
          <w:sz w:val="28"/>
          <w:szCs w:val="28"/>
        </w:rPr>
        <w:t>核小組</w:t>
      </w:r>
      <w:r w:rsidR="0024310B" w:rsidRPr="00C74E68">
        <w:rPr>
          <w:rFonts w:ascii="標楷體" w:eastAsia="標楷體" w:hAnsi="標楷體" w:hint="eastAsia"/>
          <w:spacing w:val="15"/>
          <w:sz w:val="28"/>
          <w:szCs w:val="28"/>
        </w:rPr>
        <w:t>依下列標準</w:t>
      </w:r>
      <w:r w:rsidR="007E16BB" w:rsidRPr="00C74E68">
        <w:rPr>
          <w:rFonts w:ascii="標楷體" w:eastAsia="標楷體" w:hAnsi="標楷體" w:hint="eastAsia"/>
          <w:spacing w:val="15"/>
          <w:sz w:val="28"/>
          <w:szCs w:val="28"/>
        </w:rPr>
        <w:t>提出</w:t>
      </w:r>
      <w:r w:rsidR="0024310B" w:rsidRPr="00C74E68">
        <w:rPr>
          <w:rFonts w:ascii="標楷體" w:eastAsia="標楷體" w:hAnsi="標楷體" w:hint="eastAsia"/>
          <w:spacing w:val="15"/>
          <w:sz w:val="28"/>
          <w:szCs w:val="28"/>
        </w:rPr>
        <w:t>審核</w:t>
      </w:r>
      <w:r w:rsidR="007E16BB" w:rsidRPr="00C74E68">
        <w:rPr>
          <w:rFonts w:ascii="標楷體" w:eastAsia="標楷體" w:hAnsi="標楷體" w:hint="eastAsia"/>
          <w:spacing w:val="15"/>
          <w:sz w:val="28"/>
          <w:szCs w:val="28"/>
        </w:rPr>
        <w:t>意見</w:t>
      </w:r>
      <w:r w:rsidR="00F61DDB" w:rsidRPr="00C74E68">
        <w:rPr>
          <w:rFonts w:ascii="標楷體" w:eastAsia="標楷體" w:hAnsi="標楷體" w:hint="eastAsia"/>
          <w:spacing w:val="15"/>
          <w:sz w:val="28"/>
          <w:szCs w:val="28"/>
        </w:rPr>
        <w:t>及結果</w:t>
      </w:r>
      <w:r w:rsidR="0024310B" w:rsidRPr="00C74E68">
        <w:rPr>
          <w:rFonts w:ascii="標楷體" w:eastAsia="標楷體" w:hAnsi="標楷體" w:hint="eastAsia"/>
          <w:spacing w:val="15"/>
          <w:sz w:val="28"/>
          <w:szCs w:val="28"/>
        </w:rPr>
        <w:t>：</w:t>
      </w:r>
    </w:p>
    <w:p w:rsidR="001C3212" w:rsidRPr="00C74E68" w:rsidRDefault="0024310B" w:rsidP="008363C4">
      <w:pPr>
        <w:spacing w:beforeLines="50" w:before="180" w:line="480" w:lineRule="exact"/>
        <w:ind w:leftChars="375" w:left="2518" w:hangingChars="522" w:hanging="1618"/>
        <w:rPr>
          <w:rFonts w:ascii="標楷體" w:eastAsia="標楷體" w:hAnsi="標楷體"/>
          <w:spacing w:val="15"/>
          <w:sz w:val="28"/>
          <w:szCs w:val="28"/>
        </w:rPr>
      </w:pPr>
      <w:r w:rsidRPr="00C74E68">
        <w:rPr>
          <w:rFonts w:ascii="標楷體" w:eastAsia="標楷體" w:hAnsi="標楷體" w:hint="eastAsia"/>
          <w:spacing w:val="15"/>
          <w:sz w:val="28"/>
          <w:szCs w:val="28"/>
        </w:rPr>
        <w:t>1、不同意</w:t>
      </w:r>
      <w:r w:rsidR="001C3212" w:rsidRPr="00C74E68">
        <w:rPr>
          <w:rFonts w:ascii="標楷體" w:eastAsia="標楷體" w:hAnsi="標楷體" w:hint="eastAsia"/>
          <w:spacing w:val="15"/>
          <w:sz w:val="28"/>
          <w:szCs w:val="28"/>
        </w:rPr>
        <w:t>(</w:t>
      </w:r>
      <w:r w:rsidR="00612876" w:rsidRPr="00C74E68">
        <w:rPr>
          <w:rFonts w:ascii="標楷體" w:eastAsia="標楷體" w:hAnsi="標楷體" w:hint="eastAsia"/>
          <w:spacing w:val="15"/>
          <w:sz w:val="28"/>
          <w:szCs w:val="28"/>
        </w:rPr>
        <w:t>有</w:t>
      </w:r>
      <w:r w:rsidR="001C3212" w:rsidRPr="00C74E68">
        <w:rPr>
          <w:rFonts w:ascii="標楷體" w:eastAsia="標楷體" w:hAnsi="標楷體" w:hint="eastAsia"/>
          <w:spacing w:val="15"/>
          <w:sz w:val="28"/>
          <w:szCs w:val="28"/>
        </w:rPr>
        <w:t>下列</w:t>
      </w:r>
      <w:r w:rsidR="00612876" w:rsidRPr="00C74E68">
        <w:rPr>
          <w:rFonts w:ascii="標楷體" w:eastAsia="標楷體" w:hAnsi="標楷體" w:hint="eastAsia"/>
          <w:spacing w:val="15"/>
          <w:sz w:val="28"/>
          <w:szCs w:val="28"/>
        </w:rPr>
        <w:t>情況</w:t>
      </w:r>
      <w:r w:rsidR="001C3212" w:rsidRPr="00C74E68">
        <w:rPr>
          <w:rFonts w:ascii="標楷體" w:eastAsia="標楷體" w:hAnsi="標楷體" w:hint="eastAsia"/>
          <w:spacing w:val="15"/>
          <w:sz w:val="28"/>
          <w:szCs w:val="28"/>
        </w:rPr>
        <w:t>之一者)</w:t>
      </w:r>
      <w:r w:rsidRPr="00C74E68">
        <w:rPr>
          <w:rFonts w:ascii="標楷體" w:eastAsia="標楷體" w:hAnsi="標楷體" w:hint="eastAsia"/>
          <w:spacing w:val="15"/>
          <w:sz w:val="28"/>
          <w:szCs w:val="28"/>
        </w:rPr>
        <w:t>：</w:t>
      </w:r>
    </w:p>
    <w:p w:rsidR="001C3212" w:rsidRPr="00C74E68" w:rsidRDefault="001C3212" w:rsidP="001C3212">
      <w:pPr>
        <w:spacing w:line="480" w:lineRule="exact"/>
        <w:ind w:leftChars="524" w:left="1720" w:hangingChars="149" w:hanging="462"/>
        <w:rPr>
          <w:rFonts w:ascii="標楷體" w:eastAsia="標楷體" w:hAnsi="標楷體"/>
          <w:spacing w:val="15"/>
          <w:sz w:val="28"/>
          <w:szCs w:val="28"/>
        </w:rPr>
      </w:pPr>
      <w:r w:rsidRPr="00C74E68">
        <w:rPr>
          <w:rFonts w:ascii="標楷體" w:eastAsia="標楷體" w:hAnsi="標楷體" w:hint="eastAsia"/>
          <w:spacing w:val="15"/>
          <w:sz w:val="28"/>
          <w:szCs w:val="28"/>
        </w:rPr>
        <w:t>(1)</w:t>
      </w:r>
      <w:r w:rsidR="0024310B" w:rsidRPr="00C74E68">
        <w:rPr>
          <w:rFonts w:ascii="標楷體" w:eastAsia="標楷體" w:hAnsi="標楷體" w:hint="eastAsia"/>
          <w:spacing w:val="15"/>
          <w:sz w:val="28"/>
          <w:szCs w:val="28"/>
        </w:rPr>
        <w:t>申請進駐事業單位之申請資格、</w:t>
      </w:r>
      <w:r w:rsidR="006C4203" w:rsidRPr="00C74E68">
        <w:rPr>
          <w:rFonts w:ascii="標楷體" w:eastAsia="標楷體" w:hAnsi="標楷體" w:hint="eastAsia"/>
          <w:spacing w:val="15"/>
          <w:sz w:val="28"/>
          <w:szCs w:val="28"/>
        </w:rPr>
        <w:t>經營情形</w:t>
      </w:r>
      <w:r w:rsidR="008039AB" w:rsidRPr="00C74E68">
        <w:rPr>
          <w:rFonts w:ascii="標楷體" w:eastAsia="標楷體" w:hAnsi="標楷體" w:hint="eastAsia"/>
          <w:spacing w:val="15"/>
          <w:sz w:val="28"/>
          <w:szCs w:val="28"/>
        </w:rPr>
        <w:t>或營運計畫</w:t>
      </w:r>
      <w:r w:rsidR="00F17D44" w:rsidRPr="00C74E68">
        <w:rPr>
          <w:rFonts w:ascii="標楷體" w:eastAsia="標楷體" w:hAnsi="標楷體" w:hint="eastAsia"/>
          <w:spacing w:val="15"/>
          <w:sz w:val="28"/>
          <w:szCs w:val="28"/>
        </w:rPr>
        <w:t>未符進駐</w:t>
      </w:r>
      <w:r w:rsidR="00A9336C" w:rsidRPr="00C74E68">
        <w:rPr>
          <w:rFonts w:ascii="標楷體" w:eastAsia="標楷體" w:hAnsi="標楷體" w:hint="eastAsia"/>
          <w:spacing w:val="15"/>
          <w:sz w:val="28"/>
          <w:szCs w:val="28"/>
        </w:rPr>
        <w:t>工商大樓</w:t>
      </w:r>
      <w:r w:rsidR="00F17D44" w:rsidRPr="00C74E68">
        <w:rPr>
          <w:rFonts w:ascii="標楷體" w:eastAsia="標楷體" w:hAnsi="標楷體" w:hint="eastAsia"/>
          <w:spacing w:val="15"/>
          <w:sz w:val="28"/>
          <w:szCs w:val="28"/>
        </w:rPr>
        <w:t>之狀況</w:t>
      </w:r>
      <w:r w:rsidRPr="00C74E68">
        <w:rPr>
          <w:rFonts w:ascii="標楷體" w:eastAsia="標楷體" w:hAnsi="標楷體" w:hint="eastAsia"/>
          <w:spacing w:val="15"/>
          <w:sz w:val="28"/>
          <w:szCs w:val="28"/>
        </w:rPr>
        <w:t>。</w:t>
      </w:r>
    </w:p>
    <w:p w:rsidR="001C3212" w:rsidRPr="00C74E68" w:rsidRDefault="001C3212" w:rsidP="0032059C">
      <w:pPr>
        <w:spacing w:line="480" w:lineRule="exact"/>
        <w:ind w:leftChars="524" w:left="1692" w:hangingChars="140" w:hanging="434"/>
        <w:rPr>
          <w:rFonts w:ascii="標楷體" w:eastAsia="標楷體" w:hAnsi="標楷體"/>
          <w:spacing w:val="15"/>
          <w:sz w:val="28"/>
          <w:szCs w:val="28"/>
        </w:rPr>
      </w:pPr>
      <w:r w:rsidRPr="00C74E68">
        <w:rPr>
          <w:rFonts w:ascii="標楷體" w:eastAsia="標楷體" w:hAnsi="標楷體" w:hint="eastAsia"/>
          <w:spacing w:val="15"/>
          <w:sz w:val="28"/>
          <w:szCs w:val="28"/>
        </w:rPr>
        <w:t>(2)</w:t>
      </w:r>
      <w:r w:rsidR="00F17D44" w:rsidRPr="00C74E68">
        <w:rPr>
          <w:rFonts w:ascii="標楷體" w:eastAsia="標楷體" w:hAnsi="標楷體" w:hint="eastAsia"/>
          <w:spacing w:val="15"/>
          <w:sz w:val="28"/>
          <w:szCs w:val="28"/>
        </w:rPr>
        <w:t>該事業進駐</w:t>
      </w:r>
      <w:r w:rsidR="00F61DDB" w:rsidRPr="00C74E68">
        <w:rPr>
          <w:rFonts w:ascii="標楷體" w:eastAsia="標楷體" w:hAnsi="標楷體" w:hint="eastAsia"/>
          <w:spacing w:val="15"/>
          <w:sz w:val="28"/>
          <w:szCs w:val="28"/>
        </w:rPr>
        <w:t>不利於</w:t>
      </w:r>
      <w:r w:rsidR="00F17D44" w:rsidRPr="00C74E68">
        <w:rPr>
          <w:rFonts w:ascii="標楷體" w:eastAsia="標楷體" w:hAnsi="標楷體"/>
          <w:spacing w:val="15"/>
          <w:sz w:val="28"/>
          <w:szCs w:val="28"/>
        </w:rPr>
        <w:t>園區</w:t>
      </w:r>
      <w:r w:rsidR="00F17D44" w:rsidRPr="00C74E68">
        <w:rPr>
          <w:rFonts w:ascii="標楷體" w:eastAsia="標楷體" w:hAnsi="標楷體" w:hint="eastAsia"/>
          <w:spacing w:val="15"/>
          <w:sz w:val="28"/>
          <w:szCs w:val="28"/>
        </w:rPr>
        <w:t>之</w:t>
      </w:r>
      <w:r w:rsidR="00F61DDB" w:rsidRPr="00C74E68">
        <w:rPr>
          <w:rFonts w:ascii="標楷體" w:eastAsia="標楷體" w:hAnsi="標楷體" w:hint="eastAsia"/>
          <w:spacing w:val="15"/>
          <w:sz w:val="28"/>
          <w:szCs w:val="28"/>
        </w:rPr>
        <w:t>整體</w:t>
      </w:r>
      <w:r w:rsidR="00F17D44" w:rsidRPr="00C74E68">
        <w:rPr>
          <w:rFonts w:ascii="標楷體" w:eastAsia="標楷體" w:hAnsi="標楷體"/>
          <w:spacing w:val="15"/>
          <w:sz w:val="28"/>
          <w:szCs w:val="28"/>
        </w:rPr>
        <w:t>發展</w:t>
      </w:r>
      <w:r w:rsidR="00F17D44" w:rsidRPr="00C74E68">
        <w:rPr>
          <w:rFonts w:ascii="標楷體" w:eastAsia="標楷體" w:hAnsi="標楷體" w:hint="eastAsia"/>
          <w:spacing w:val="15"/>
          <w:sz w:val="28"/>
          <w:szCs w:val="28"/>
        </w:rPr>
        <w:t>政策</w:t>
      </w:r>
      <w:r w:rsidR="0032059C" w:rsidRPr="00C74E68">
        <w:rPr>
          <w:rFonts w:ascii="標楷體" w:eastAsia="標楷體" w:hAnsi="標楷體" w:hint="eastAsia"/>
          <w:spacing w:val="15"/>
          <w:sz w:val="28"/>
          <w:szCs w:val="28"/>
        </w:rPr>
        <w:t>或可能導致</w:t>
      </w:r>
      <w:r w:rsidR="0032059C" w:rsidRPr="00C74E68">
        <w:rPr>
          <w:rFonts w:ascii="標楷體" w:eastAsia="標楷體" w:hAnsi="標楷體"/>
          <w:spacing w:val="15"/>
          <w:sz w:val="28"/>
          <w:szCs w:val="28"/>
        </w:rPr>
        <w:t>區內此類</w:t>
      </w:r>
      <w:r w:rsidR="0032059C" w:rsidRPr="00C74E68">
        <w:rPr>
          <w:rFonts w:ascii="標楷體" w:eastAsia="標楷體" w:hAnsi="標楷體" w:hint="eastAsia"/>
          <w:spacing w:val="15"/>
          <w:sz w:val="28"/>
          <w:szCs w:val="28"/>
        </w:rPr>
        <w:t>服務</w:t>
      </w:r>
      <w:r w:rsidR="0032059C" w:rsidRPr="00C74E68">
        <w:rPr>
          <w:rFonts w:ascii="標楷體" w:eastAsia="標楷體" w:hAnsi="標楷體"/>
          <w:spacing w:val="15"/>
          <w:sz w:val="28"/>
          <w:szCs w:val="28"/>
        </w:rPr>
        <w:t>供需</w:t>
      </w:r>
      <w:r w:rsidR="0032059C" w:rsidRPr="00C74E68">
        <w:rPr>
          <w:rFonts w:ascii="標楷體" w:eastAsia="標楷體" w:hAnsi="標楷體" w:hint="eastAsia"/>
          <w:spacing w:val="15"/>
          <w:sz w:val="28"/>
          <w:szCs w:val="28"/>
        </w:rPr>
        <w:t>失衡之</w:t>
      </w:r>
      <w:r w:rsidR="0032059C" w:rsidRPr="00C74E68">
        <w:rPr>
          <w:rFonts w:ascii="標楷體" w:eastAsia="標楷體" w:hAnsi="標楷體"/>
          <w:spacing w:val="15"/>
          <w:sz w:val="28"/>
          <w:szCs w:val="28"/>
        </w:rPr>
        <w:t>情形</w:t>
      </w:r>
      <w:r w:rsidR="0032059C" w:rsidRPr="00C74E68">
        <w:rPr>
          <w:rFonts w:ascii="標楷體" w:eastAsia="標楷體" w:hAnsi="標楷體" w:hint="eastAsia"/>
          <w:spacing w:val="15"/>
          <w:sz w:val="28"/>
          <w:szCs w:val="28"/>
        </w:rPr>
        <w:t>。</w:t>
      </w:r>
    </w:p>
    <w:p w:rsidR="006905C3" w:rsidRPr="00C74E68" w:rsidRDefault="0024310B" w:rsidP="008363C4">
      <w:pPr>
        <w:spacing w:beforeLines="50" w:before="180" w:line="480" w:lineRule="exact"/>
        <w:ind w:leftChars="375" w:left="3237" w:hangingChars="754" w:hanging="2337"/>
        <w:rPr>
          <w:rFonts w:ascii="標楷體" w:eastAsia="標楷體" w:hAnsi="標楷體"/>
          <w:spacing w:val="15"/>
          <w:sz w:val="28"/>
          <w:szCs w:val="28"/>
        </w:rPr>
      </w:pPr>
      <w:r w:rsidRPr="00C74E68">
        <w:rPr>
          <w:rFonts w:ascii="標楷體" w:eastAsia="標楷體" w:hAnsi="標楷體" w:hint="eastAsia"/>
          <w:spacing w:val="15"/>
          <w:sz w:val="28"/>
          <w:szCs w:val="28"/>
        </w:rPr>
        <w:t>2、有條件同意：</w:t>
      </w:r>
    </w:p>
    <w:p w:rsidR="00F61DDB" w:rsidRPr="00C74E68" w:rsidRDefault="001C3212" w:rsidP="006905C3">
      <w:pPr>
        <w:spacing w:line="480" w:lineRule="exact"/>
        <w:ind w:leftChars="577" w:left="1385"/>
        <w:rPr>
          <w:rFonts w:ascii="標楷體" w:eastAsia="標楷體" w:hAnsi="標楷體"/>
          <w:spacing w:val="15"/>
          <w:sz w:val="28"/>
          <w:szCs w:val="28"/>
        </w:rPr>
      </w:pPr>
      <w:r w:rsidRPr="00C74E68">
        <w:rPr>
          <w:rFonts w:ascii="標楷體" w:eastAsia="標楷體" w:hAnsi="標楷體" w:hint="eastAsia"/>
          <w:spacing w:val="15"/>
          <w:sz w:val="28"/>
          <w:szCs w:val="28"/>
        </w:rPr>
        <w:t>該</w:t>
      </w:r>
      <w:r w:rsidR="00F61DDB" w:rsidRPr="00C74E68">
        <w:rPr>
          <w:rFonts w:ascii="標楷體" w:eastAsia="標楷體" w:hAnsi="標楷體" w:hint="eastAsia"/>
          <w:spacing w:val="15"/>
          <w:sz w:val="28"/>
          <w:szCs w:val="28"/>
        </w:rPr>
        <w:t>事業單位</w:t>
      </w:r>
      <w:r w:rsidR="004B3F15" w:rsidRPr="00C74E68">
        <w:rPr>
          <w:rFonts w:ascii="標楷體" w:eastAsia="標楷體" w:hAnsi="標楷體" w:hint="eastAsia"/>
          <w:spacing w:val="15"/>
          <w:sz w:val="28"/>
          <w:szCs w:val="28"/>
        </w:rPr>
        <w:t>符合進駐之申請資格，其</w:t>
      </w:r>
      <w:r w:rsidRPr="00C74E68">
        <w:rPr>
          <w:rFonts w:ascii="標楷體" w:eastAsia="標楷體" w:hAnsi="標楷體" w:hint="eastAsia"/>
          <w:spacing w:val="15"/>
          <w:sz w:val="28"/>
          <w:szCs w:val="28"/>
        </w:rPr>
        <w:t>進駐</w:t>
      </w:r>
      <w:r w:rsidR="00612876" w:rsidRPr="00C74E68">
        <w:rPr>
          <w:rFonts w:ascii="標楷體" w:eastAsia="標楷體" w:hAnsi="標楷體" w:hint="eastAsia"/>
          <w:spacing w:val="15"/>
          <w:sz w:val="28"/>
          <w:szCs w:val="28"/>
        </w:rPr>
        <w:t>合</w:t>
      </w:r>
      <w:r w:rsidRPr="00C74E68">
        <w:rPr>
          <w:rFonts w:ascii="標楷體" w:eastAsia="標楷體" w:hAnsi="標楷體" w:hint="eastAsia"/>
          <w:spacing w:val="15"/>
          <w:sz w:val="28"/>
          <w:szCs w:val="28"/>
        </w:rPr>
        <w:t>於</w:t>
      </w:r>
      <w:r w:rsidRPr="00C74E68">
        <w:rPr>
          <w:rFonts w:ascii="標楷體" w:eastAsia="標楷體" w:hAnsi="標楷體"/>
          <w:spacing w:val="15"/>
          <w:sz w:val="28"/>
          <w:szCs w:val="28"/>
        </w:rPr>
        <w:t>園區</w:t>
      </w:r>
      <w:r w:rsidRPr="00C74E68">
        <w:rPr>
          <w:rFonts w:ascii="標楷體" w:eastAsia="標楷體" w:hAnsi="標楷體" w:hint="eastAsia"/>
          <w:spacing w:val="15"/>
          <w:sz w:val="28"/>
          <w:szCs w:val="28"/>
        </w:rPr>
        <w:t>之整體</w:t>
      </w:r>
      <w:r w:rsidRPr="00C74E68">
        <w:rPr>
          <w:rFonts w:ascii="標楷體" w:eastAsia="標楷體" w:hAnsi="標楷體"/>
          <w:spacing w:val="15"/>
          <w:sz w:val="28"/>
          <w:szCs w:val="28"/>
        </w:rPr>
        <w:t>發展</w:t>
      </w:r>
      <w:r w:rsidRPr="00C74E68">
        <w:rPr>
          <w:rFonts w:ascii="標楷體" w:eastAsia="標楷體" w:hAnsi="標楷體" w:hint="eastAsia"/>
          <w:spacing w:val="15"/>
          <w:sz w:val="28"/>
          <w:szCs w:val="28"/>
        </w:rPr>
        <w:t>政策</w:t>
      </w:r>
      <w:r w:rsidR="004B3F15" w:rsidRPr="00C74E68">
        <w:rPr>
          <w:rFonts w:ascii="標楷體" w:eastAsia="標楷體" w:hAnsi="標楷體" w:hint="eastAsia"/>
          <w:spacing w:val="15"/>
          <w:sz w:val="28"/>
          <w:szCs w:val="28"/>
        </w:rPr>
        <w:t>，</w:t>
      </w:r>
      <w:r w:rsidRPr="00C74E68">
        <w:rPr>
          <w:rFonts w:ascii="標楷體" w:eastAsia="標楷體" w:hAnsi="標楷體" w:hint="eastAsia"/>
          <w:spacing w:val="15"/>
          <w:sz w:val="28"/>
          <w:szCs w:val="28"/>
        </w:rPr>
        <w:t>且無導致</w:t>
      </w:r>
      <w:r w:rsidRPr="00C74E68">
        <w:rPr>
          <w:rFonts w:ascii="標楷體" w:eastAsia="標楷體" w:hAnsi="標楷體"/>
          <w:spacing w:val="15"/>
          <w:sz w:val="28"/>
          <w:szCs w:val="28"/>
        </w:rPr>
        <w:t>區內此類</w:t>
      </w:r>
      <w:r w:rsidRPr="00C74E68">
        <w:rPr>
          <w:rFonts w:ascii="標楷體" w:eastAsia="標楷體" w:hAnsi="標楷體" w:hint="eastAsia"/>
          <w:spacing w:val="15"/>
          <w:sz w:val="28"/>
          <w:szCs w:val="28"/>
        </w:rPr>
        <w:t>行業、服務</w:t>
      </w:r>
      <w:r w:rsidRPr="00C74E68">
        <w:rPr>
          <w:rFonts w:ascii="標楷體" w:eastAsia="標楷體" w:hAnsi="標楷體"/>
          <w:spacing w:val="15"/>
          <w:sz w:val="28"/>
          <w:szCs w:val="28"/>
        </w:rPr>
        <w:t>供</w:t>
      </w:r>
      <w:r w:rsidRPr="00C74E68">
        <w:rPr>
          <w:rFonts w:ascii="標楷體" w:eastAsia="標楷體" w:hAnsi="標楷體"/>
          <w:spacing w:val="15"/>
          <w:sz w:val="28"/>
          <w:szCs w:val="28"/>
        </w:rPr>
        <w:lastRenderedPageBreak/>
        <w:t>需</w:t>
      </w:r>
      <w:r w:rsidRPr="00C74E68">
        <w:rPr>
          <w:rFonts w:ascii="標楷體" w:eastAsia="標楷體" w:hAnsi="標楷體" w:hint="eastAsia"/>
          <w:spacing w:val="15"/>
          <w:sz w:val="28"/>
          <w:szCs w:val="28"/>
        </w:rPr>
        <w:t>失衡之</w:t>
      </w:r>
      <w:r w:rsidRPr="00C74E68">
        <w:rPr>
          <w:rFonts w:ascii="標楷體" w:eastAsia="標楷體" w:hAnsi="標楷體"/>
          <w:spacing w:val="15"/>
          <w:sz w:val="28"/>
          <w:szCs w:val="28"/>
        </w:rPr>
        <w:t>情形</w:t>
      </w:r>
      <w:r w:rsidR="004B3F15" w:rsidRPr="00C74E68">
        <w:rPr>
          <w:rFonts w:ascii="標楷體" w:eastAsia="標楷體" w:hAnsi="標楷體" w:hint="eastAsia"/>
          <w:spacing w:val="15"/>
          <w:sz w:val="28"/>
          <w:szCs w:val="28"/>
        </w:rPr>
        <w:t>；但其營運計畫尚需做部分修正，於書面修正後，即可同意進駐。</w:t>
      </w:r>
    </w:p>
    <w:p w:rsidR="006905C3" w:rsidRPr="00C74E68" w:rsidRDefault="0024310B" w:rsidP="008363C4">
      <w:pPr>
        <w:spacing w:beforeLines="50" w:before="180" w:line="480" w:lineRule="exact"/>
        <w:ind w:leftChars="375" w:left="2338" w:hangingChars="464" w:hanging="1438"/>
        <w:rPr>
          <w:rFonts w:ascii="標楷體" w:eastAsia="標楷體" w:hAnsi="標楷體"/>
          <w:spacing w:val="15"/>
          <w:sz w:val="28"/>
          <w:szCs w:val="28"/>
        </w:rPr>
      </w:pPr>
      <w:r w:rsidRPr="00C74E68">
        <w:rPr>
          <w:rFonts w:ascii="標楷體" w:eastAsia="標楷體" w:hAnsi="標楷體" w:hint="eastAsia"/>
          <w:spacing w:val="15"/>
          <w:sz w:val="28"/>
          <w:szCs w:val="28"/>
        </w:rPr>
        <w:t>3、同意：</w:t>
      </w:r>
    </w:p>
    <w:p w:rsidR="0024310B" w:rsidRPr="00C74E68" w:rsidRDefault="004B3F15" w:rsidP="006905C3">
      <w:pPr>
        <w:spacing w:line="480" w:lineRule="exact"/>
        <w:ind w:leftChars="600" w:left="1440"/>
        <w:rPr>
          <w:rFonts w:ascii="標楷體" w:eastAsia="標楷體" w:hAnsi="標楷體"/>
          <w:spacing w:val="15"/>
          <w:sz w:val="28"/>
          <w:szCs w:val="28"/>
        </w:rPr>
      </w:pPr>
      <w:r w:rsidRPr="00C74E68">
        <w:rPr>
          <w:rFonts w:ascii="標楷體" w:eastAsia="標楷體" w:hAnsi="標楷體" w:hint="eastAsia"/>
          <w:spacing w:val="15"/>
          <w:sz w:val="28"/>
          <w:szCs w:val="28"/>
        </w:rPr>
        <w:t>申請進駐事業單位之各項審查因素皆已符合進駐之要求。</w:t>
      </w:r>
    </w:p>
    <w:p w:rsidR="00660EFB" w:rsidRPr="00C74E68" w:rsidRDefault="00706B0D" w:rsidP="00660EFB">
      <w:pPr>
        <w:spacing w:line="480" w:lineRule="exact"/>
        <w:ind w:leftChars="225" w:left="1188" w:hangingChars="209" w:hanging="648"/>
        <w:rPr>
          <w:rFonts w:ascii="標楷體" w:eastAsia="標楷體" w:hAnsi="標楷體"/>
          <w:sz w:val="28"/>
        </w:rPr>
      </w:pPr>
      <w:r w:rsidRPr="00C74E68">
        <w:rPr>
          <w:rFonts w:ascii="標楷體" w:eastAsia="標楷體" w:hAnsi="標楷體" w:hint="eastAsia"/>
          <w:spacing w:val="15"/>
          <w:sz w:val="28"/>
          <w:szCs w:val="28"/>
        </w:rPr>
        <w:t>(</w:t>
      </w:r>
      <w:r w:rsidR="00A80807" w:rsidRPr="00C74E68">
        <w:rPr>
          <w:rFonts w:ascii="標楷體" w:eastAsia="標楷體" w:hAnsi="標楷體" w:hint="eastAsia"/>
          <w:spacing w:val="15"/>
          <w:sz w:val="28"/>
          <w:szCs w:val="28"/>
        </w:rPr>
        <w:t>四</w:t>
      </w:r>
      <w:r w:rsidRPr="00C74E68">
        <w:rPr>
          <w:rFonts w:ascii="標楷體" w:eastAsia="標楷體" w:hAnsi="標楷體" w:hint="eastAsia"/>
          <w:spacing w:val="15"/>
          <w:sz w:val="28"/>
          <w:szCs w:val="28"/>
        </w:rPr>
        <w:t>)</w:t>
      </w:r>
      <w:r w:rsidR="00A4144E" w:rsidRPr="00C74E68">
        <w:rPr>
          <w:rFonts w:ascii="標楷體" w:eastAsia="標楷體" w:hAnsi="標楷體" w:hint="eastAsia"/>
          <w:sz w:val="28"/>
        </w:rPr>
        <w:t>經審核小組同意准予進駐者</w:t>
      </w:r>
      <w:r w:rsidR="00660EFB" w:rsidRPr="00C74E68">
        <w:rPr>
          <w:rFonts w:ascii="標楷體" w:eastAsia="標楷體" w:hAnsi="標楷體" w:hint="eastAsia"/>
          <w:sz w:val="28"/>
        </w:rPr>
        <w:t>，由本局發函</w:t>
      </w:r>
      <w:r w:rsidR="002E2B96" w:rsidRPr="00C74E68">
        <w:rPr>
          <w:rFonts w:ascii="標楷體" w:eastAsia="標楷體" w:hAnsi="標楷體" w:hint="eastAsia"/>
          <w:sz w:val="28"/>
        </w:rPr>
        <w:t>通知</w:t>
      </w:r>
      <w:r w:rsidR="00660EFB" w:rsidRPr="00C74E68">
        <w:rPr>
          <w:rFonts w:ascii="標楷體" w:eastAsia="標楷體" w:hAnsi="標楷體" w:hint="eastAsia"/>
          <w:sz w:val="28"/>
        </w:rPr>
        <w:t>，並據以辦理</w:t>
      </w:r>
      <w:r w:rsidR="00A4144E" w:rsidRPr="00C74E68">
        <w:rPr>
          <w:rFonts w:ascii="標楷體" w:eastAsia="標楷體" w:hAnsi="標楷體" w:hint="eastAsia"/>
          <w:sz w:val="28"/>
        </w:rPr>
        <w:t>後續</w:t>
      </w:r>
      <w:r w:rsidR="00660EFB" w:rsidRPr="00C74E68">
        <w:rPr>
          <w:rFonts w:ascii="標楷體" w:eastAsia="標楷體" w:hAnsi="標楷體" w:hint="eastAsia"/>
          <w:sz w:val="28"/>
        </w:rPr>
        <w:t>之租約簽訂事宜</w:t>
      </w:r>
      <w:r w:rsidR="007A2AF8" w:rsidRPr="00C74E68">
        <w:rPr>
          <w:rFonts w:ascii="標楷體" w:eastAsia="標楷體" w:hAnsi="標楷體" w:hint="eastAsia"/>
          <w:sz w:val="28"/>
        </w:rPr>
        <w:t>。</w:t>
      </w:r>
    </w:p>
    <w:p w:rsidR="00B02099" w:rsidRPr="00C74E68" w:rsidRDefault="00660EFB" w:rsidP="00660EFB">
      <w:pPr>
        <w:spacing w:line="480" w:lineRule="exact"/>
        <w:ind w:leftChars="225" w:left="1125" w:hangingChars="209" w:hanging="585"/>
        <w:rPr>
          <w:rFonts w:ascii="標楷體" w:eastAsia="標楷體" w:hAnsi="標楷體"/>
          <w:spacing w:val="15"/>
          <w:sz w:val="28"/>
          <w:szCs w:val="28"/>
        </w:rPr>
      </w:pPr>
      <w:r w:rsidRPr="00C74E68">
        <w:rPr>
          <w:rFonts w:ascii="標楷體" w:eastAsia="標楷體" w:hAnsi="標楷體" w:hint="eastAsia"/>
          <w:sz w:val="28"/>
        </w:rPr>
        <w:t>(</w:t>
      </w:r>
      <w:r w:rsidR="00A80807" w:rsidRPr="00C74E68">
        <w:rPr>
          <w:rFonts w:ascii="標楷體" w:eastAsia="標楷體" w:hAnsi="標楷體" w:hint="eastAsia"/>
          <w:sz w:val="28"/>
        </w:rPr>
        <w:t>五</w:t>
      </w:r>
      <w:r w:rsidRPr="00C74E68">
        <w:rPr>
          <w:rFonts w:ascii="標楷體" w:eastAsia="標楷體" w:hAnsi="標楷體" w:hint="eastAsia"/>
          <w:sz w:val="28"/>
        </w:rPr>
        <w:t>)</w:t>
      </w:r>
      <w:r w:rsidR="00A4144E" w:rsidRPr="00C74E68">
        <w:rPr>
          <w:rFonts w:ascii="標楷體" w:eastAsia="標楷體" w:hAnsi="標楷體" w:hint="eastAsia"/>
          <w:sz w:val="28"/>
        </w:rPr>
        <w:t>未</w:t>
      </w:r>
      <w:r w:rsidRPr="00C74E68">
        <w:rPr>
          <w:rFonts w:ascii="標楷體" w:eastAsia="標楷體" w:hAnsi="標楷體"/>
          <w:spacing w:val="15"/>
          <w:sz w:val="28"/>
          <w:szCs w:val="28"/>
        </w:rPr>
        <w:t>經</w:t>
      </w:r>
      <w:r w:rsidR="00626A84" w:rsidRPr="00C74E68">
        <w:rPr>
          <w:rFonts w:ascii="標楷體" w:eastAsia="標楷體" w:hAnsi="標楷體" w:hint="eastAsia"/>
          <w:spacing w:val="15"/>
          <w:sz w:val="28"/>
          <w:szCs w:val="28"/>
        </w:rPr>
        <w:t>本局同意</w:t>
      </w:r>
      <w:r w:rsidRPr="00C74E68">
        <w:rPr>
          <w:rFonts w:ascii="標楷體" w:eastAsia="標楷體" w:hAnsi="標楷體" w:hint="eastAsia"/>
          <w:spacing w:val="15"/>
          <w:sz w:val="28"/>
          <w:szCs w:val="28"/>
        </w:rPr>
        <w:t>進</w:t>
      </w:r>
      <w:r w:rsidRPr="00C74E68">
        <w:rPr>
          <w:rFonts w:ascii="標楷體" w:eastAsia="標楷體" w:hAnsi="標楷體"/>
          <w:spacing w:val="15"/>
          <w:sz w:val="28"/>
          <w:szCs w:val="28"/>
        </w:rPr>
        <w:t>駐者，於本局通知後，6個月內</w:t>
      </w:r>
      <w:r w:rsidR="00C943DB" w:rsidRPr="00C74E68">
        <w:rPr>
          <w:rFonts w:ascii="標楷體" w:eastAsia="標楷體" w:hAnsi="標楷體" w:hint="eastAsia"/>
          <w:spacing w:val="15"/>
          <w:sz w:val="28"/>
          <w:szCs w:val="28"/>
        </w:rPr>
        <w:t>本局得</w:t>
      </w:r>
      <w:r w:rsidRPr="00C74E68">
        <w:rPr>
          <w:rFonts w:ascii="標楷體" w:eastAsia="標楷體" w:hAnsi="標楷體"/>
          <w:spacing w:val="15"/>
          <w:sz w:val="28"/>
          <w:szCs w:val="28"/>
        </w:rPr>
        <w:t>不再受理相同</w:t>
      </w:r>
      <w:r w:rsidR="00626A84" w:rsidRPr="00C74E68">
        <w:rPr>
          <w:rFonts w:ascii="標楷體" w:eastAsia="標楷體" w:hAnsi="標楷體" w:hint="eastAsia"/>
          <w:spacing w:val="15"/>
          <w:sz w:val="28"/>
          <w:szCs w:val="28"/>
        </w:rPr>
        <w:t>事業單位之進駐</w:t>
      </w:r>
      <w:r w:rsidRPr="00C74E68">
        <w:rPr>
          <w:rFonts w:ascii="標楷體" w:eastAsia="標楷體" w:hAnsi="標楷體"/>
          <w:spacing w:val="15"/>
          <w:sz w:val="28"/>
          <w:szCs w:val="28"/>
        </w:rPr>
        <w:t>申請案，仍提出者，本局得不經審核小組審核，逕予駁回。</w:t>
      </w:r>
    </w:p>
    <w:p w:rsidR="003D6DA4" w:rsidRPr="00C74E68" w:rsidRDefault="0064576F" w:rsidP="008363C4">
      <w:pPr>
        <w:spacing w:beforeLines="50" w:before="180" w:line="480" w:lineRule="exact"/>
        <w:rPr>
          <w:rFonts w:ascii="標楷體" w:eastAsia="標楷體" w:hAnsi="標楷體"/>
          <w:sz w:val="28"/>
          <w:szCs w:val="28"/>
        </w:rPr>
      </w:pPr>
      <w:r w:rsidRPr="00C74E68">
        <w:rPr>
          <w:rFonts w:ascii="標楷體" w:eastAsia="標楷體" w:hAnsi="標楷體" w:hint="eastAsia"/>
          <w:sz w:val="28"/>
          <w:szCs w:val="28"/>
        </w:rPr>
        <w:t>六</w:t>
      </w:r>
      <w:r w:rsidR="003D6DA4" w:rsidRPr="00C74E68">
        <w:rPr>
          <w:rFonts w:ascii="標楷體" w:eastAsia="標楷體" w:hAnsi="標楷體" w:hint="eastAsia"/>
          <w:sz w:val="28"/>
          <w:szCs w:val="28"/>
        </w:rPr>
        <w:t>、進駐廠商應負擔事項</w:t>
      </w:r>
    </w:p>
    <w:p w:rsidR="0064576F" w:rsidRPr="00C74E68" w:rsidRDefault="0064576F" w:rsidP="00242C4A">
      <w:pPr>
        <w:spacing w:line="480" w:lineRule="exact"/>
        <w:ind w:leftChars="225" w:left="1078" w:hangingChars="192" w:hanging="538"/>
        <w:rPr>
          <w:rFonts w:ascii="標楷體" w:eastAsia="標楷體" w:hAnsi="標楷體" w:cs="新細明體"/>
          <w:spacing w:val="15"/>
          <w:kern w:val="0"/>
          <w:sz w:val="28"/>
          <w:szCs w:val="28"/>
        </w:rPr>
      </w:pPr>
      <w:r w:rsidRPr="00C74E68">
        <w:rPr>
          <w:rFonts w:ascii="標楷體" w:eastAsia="標楷體" w:hAnsi="標楷體" w:hint="eastAsia"/>
          <w:sz w:val="28"/>
          <w:szCs w:val="28"/>
        </w:rPr>
        <w:t>(</w:t>
      </w:r>
      <w:r w:rsidR="00CC3A8B" w:rsidRPr="00C74E68">
        <w:rPr>
          <w:rFonts w:ascii="標楷體" w:eastAsia="標楷體" w:hAnsi="標楷體" w:hint="eastAsia"/>
          <w:sz w:val="28"/>
          <w:szCs w:val="28"/>
        </w:rPr>
        <w:t>一</w:t>
      </w:r>
      <w:r w:rsidRPr="00C74E68">
        <w:rPr>
          <w:rFonts w:ascii="標楷體" w:eastAsia="標楷體" w:hAnsi="標楷體" w:hint="eastAsia"/>
          <w:sz w:val="28"/>
          <w:szCs w:val="28"/>
        </w:rPr>
        <w:t>)</w:t>
      </w:r>
      <w:r w:rsidRPr="00C74E68">
        <w:rPr>
          <w:rFonts w:ascii="標楷體" w:eastAsia="標楷體" w:hAnsi="標楷體" w:cs="新細明體"/>
          <w:spacing w:val="15"/>
          <w:kern w:val="0"/>
          <w:sz w:val="28"/>
          <w:szCs w:val="28"/>
        </w:rPr>
        <w:t>經</w:t>
      </w:r>
      <w:r w:rsidR="00626A84" w:rsidRPr="00C74E68">
        <w:rPr>
          <w:rFonts w:ascii="標楷體" w:eastAsia="標楷體" w:hAnsi="標楷體" w:cs="新細明體" w:hint="eastAsia"/>
          <w:spacing w:val="15"/>
          <w:kern w:val="0"/>
          <w:sz w:val="28"/>
          <w:szCs w:val="28"/>
        </w:rPr>
        <w:t>同意</w:t>
      </w:r>
      <w:r w:rsidRPr="00C74E68">
        <w:rPr>
          <w:rFonts w:ascii="標楷體" w:eastAsia="標楷體" w:hAnsi="標楷體" w:cs="新細明體" w:hint="eastAsia"/>
          <w:spacing w:val="15"/>
          <w:kern w:val="0"/>
          <w:sz w:val="28"/>
          <w:szCs w:val="28"/>
        </w:rPr>
        <w:t>進</w:t>
      </w:r>
      <w:r w:rsidRPr="00C74E68">
        <w:rPr>
          <w:rFonts w:ascii="標楷體" w:eastAsia="標楷體" w:hAnsi="標楷體" w:cs="新細明體"/>
          <w:spacing w:val="15"/>
          <w:kern w:val="0"/>
          <w:sz w:val="28"/>
          <w:szCs w:val="28"/>
        </w:rPr>
        <w:t>駐營</w:t>
      </w:r>
      <w:r w:rsidRPr="00C74E68">
        <w:rPr>
          <w:rFonts w:ascii="標楷體" w:eastAsia="標楷體" w:hAnsi="標楷體" w:cs="新細明體" w:hint="eastAsia"/>
          <w:spacing w:val="15"/>
          <w:kern w:val="0"/>
          <w:sz w:val="28"/>
          <w:szCs w:val="28"/>
        </w:rPr>
        <w:t>業</w:t>
      </w:r>
      <w:r w:rsidRPr="00C74E68">
        <w:rPr>
          <w:rFonts w:ascii="標楷體" w:eastAsia="標楷體" w:hAnsi="標楷體" w:cs="新細明體"/>
          <w:spacing w:val="15"/>
          <w:kern w:val="0"/>
          <w:sz w:val="28"/>
          <w:szCs w:val="28"/>
        </w:rPr>
        <w:t>者，應於核准</w:t>
      </w:r>
      <w:r w:rsidR="0050116C" w:rsidRPr="00C74E68">
        <w:rPr>
          <w:rFonts w:ascii="標楷體" w:eastAsia="標楷體" w:hAnsi="標楷體" w:cs="新細明體" w:hint="eastAsia"/>
          <w:spacing w:val="15"/>
          <w:kern w:val="0"/>
          <w:sz w:val="28"/>
          <w:szCs w:val="28"/>
        </w:rPr>
        <w:t>函</w:t>
      </w:r>
      <w:r w:rsidR="002E2B96" w:rsidRPr="00C74E68">
        <w:rPr>
          <w:rFonts w:ascii="標楷體" w:eastAsia="標楷體" w:hAnsi="標楷體" w:cs="新細明體" w:hint="eastAsia"/>
          <w:spacing w:val="15"/>
          <w:kern w:val="0"/>
          <w:sz w:val="28"/>
          <w:szCs w:val="28"/>
        </w:rPr>
        <w:t>送達</w:t>
      </w:r>
      <w:r w:rsidRPr="00C74E68">
        <w:rPr>
          <w:rFonts w:ascii="標楷體" w:eastAsia="標楷體" w:hAnsi="標楷體" w:cs="新細明體"/>
          <w:spacing w:val="15"/>
          <w:kern w:val="0"/>
          <w:sz w:val="28"/>
          <w:szCs w:val="28"/>
        </w:rPr>
        <w:t>日</w:t>
      </w:r>
      <w:r w:rsidR="002E2B96" w:rsidRPr="00C74E68">
        <w:rPr>
          <w:rFonts w:ascii="標楷體" w:eastAsia="標楷體" w:hAnsi="標楷體" w:cs="新細明體" w:hint="eastAsia"/>
          <w:spacing w:val="15"/>
          <w:kern w:val="0"/>
          <w:sz w:val="28"/>
          <w:szCs w:val="28"/>
        </w:rPr>
        <w:t>之次日</w:t>
      </w:r>
      <w:r w:rsidRPr="00C74E68">
        <w:rPr>
          <w:rFonts w:ascii="標楷體" w:eastAsia="標楷體" w:hAnsi="標楷體" w:cs="新細明體"/>
          <w:spacing w:val="15"/>
          <w:kern w:val="0"/>
          <w:sz w:val="28"/>
          <w:szCs w:val="28"/>
        </w:rPr>
        <w:t>起</w:t>
      </w:r>
      <w:r w:rsidR="00464A48" w:rsidRPr="00C74E68">
        <w:rPr>
          <w:rFonts w:ascii="標楷體" w:eastAsia="標楷體" w:hAnsi="標楷體" w:cs="新細明體" w:hint="eastAsia"/>
          <w:spacing w:val="15"/>
          <w:kern w:val="0"/>
          <w:sz w:val="28"/>
          <w:szCs w:val="28"/>
        </w:rPr>
        <w:t>1</w:t>
      </w:r>
      <w:r w:rsidRPr="00C74E68">
        <w:rPr>
          <w:rFonts w:ascii="標楷體" w:eastAsia="標楷體" w:hAnsi="標楷體" w:cs="新細明體"/>
          <w:spacing w:val="15"/>
          <w:kern w:val="0"/>
          <w:sz w:val="28"/>
          <w:szCs w:val="28"/>
        </w:rPr>
        <w:t>個月內辦妥</w:t>
      </w:r>
      <w:r w:rsidRPr="00C74E68">
        <w:rPr>
          <w:rFonts w:ascii="標楷體" w:eastAsia="標楷體" w:hAnsi="標楷體" w:cs="新細明體" w:hint="eastAsia"/>
          <w:spacing w:val="15"/>
          <w:kern w:val="0"/>
          <w:sz w:val="28"/>
          <w:szCs w:val="28"/>
        </w:rPr>
        <w:t>進駐</w:t>
      </w:r>
      <w:r w:rsidR="00A9336C" w:rsidRPr="00C74E68">
        <w:rPr>
          <w:rFonts w:ascii="標楷體" w:eastAsia="標楷體" w:hAnsi="標楷體" w:cs="新細明體" w:hint="eastAsia"/>
          <w:spacing w:val="15"/>
          <w:kern w:val="0"/>
          <w:sz w:val="28"/>
          <w:szCs w:val="28"/>
        </w:rPr>
        <w:t>工商大樓</w:t>
      </w:r>
      <w:r w:rsidRPr="00C74E68">
        <w:rPr>
          <w:rFonts w:ascii="標楷體" w:eastAsia="標楷體" w:hAnsi="標楷體" w:cs="新細明體" w:hint="eastAsia"/>
          <w:spacing w:val="15"/>
          <w:kern w:val="0"/>
          <w:sz w:val="28"/>
          <w:szCs w:val="28"/>
        </w:rPr>
        <w:t>之</w:t>
      </w:r>
      <w:r w:rsidRPr="00C74E68">
        <w:rPr>
          <w:rFonts w:ascii="標楷體" w:eastAsia="標楷體" w:hAnsi="標楷體" w:cs="新細明體"/>
          <w:spacing w:val="15"/>
          <w:kern w:val="0"/>
          <w:sz w:val="28"/>
          <w:szCs w:val="28"/>
        </w:rPr>
        <w:t>租賃程序。</w:t>
      </w:r>
    </w:p>
    <w:p w:rsidR="00FD3C3C" w:rsidRPr="00C74E68" w:rsidRDefault="009D0871" w:rsidP="007A4CA7">
      <w:pPr>
        <w:spacing w:line="480" w:lineRule="exact"/>
        <w:ind w:leftChars="225" w:left="1160" w:hangingChars="200" w:hanging="620"/>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w:t>
      </w:r>
      <w:r w:rsidR="00CC3A8B" w:rsidRPr="00C74E68">
        <w:rPr>
          <w:rFonts w:ascii="標楷體" w:eastAsia="標楷體" w:hAnsi="標楷體" w:cs="新細明體" w:hint="eastAsia"/>
          <w:spacing w:val="15"/>
          <w:kern w:val="0"/>
          <w:sz w:val="28"/>
          <w:szCs w:val="28"/>
        </w:rPr>
        <w:t>二</w:t>
      </w:r>
      <w:r w:rsidRPr="00C74E68">
        <w:rPr>
          <w:rFonts w:ascii="標楷體" w:eastAsia="標楷體" w:hAnsi="標楷體" w:cs="新細明體" w:hint="eastAsia"/>
          <w:spacing w:val="15"/>
          <w:kern w:val="0"/>
          <w:sz w:val="28"/>
          <w:szCs w:val="28"/>
        </w:rPr>
        <w:t>)</w:t>
      </w:r>
      <w:r w:rsidR="00F03055" w:rsidRPr="00C74E68">
        <w:rPr>
          <w:rFonts w:ascii="標楷體" w:eastAsia="標楷體" w:hAnsi="標楷體" w:cs="新細明體"/>
          <w:spacing w:val="15"/>
          <w:kern w:val="0"/>
          <w:sz w:val="28"/>
          <w:szCs w:val="28"/>
        </w:rPr>
        <w:t>經</w:t>
      </w:r>
      <w:r w:rsidR="00F03055" w:rsidRPr="00C74E68">
        <w:rPr>
          <w:rFonts w:ascii="標楷體" w:eastAsia="標楷體" w:hAnsi="標楷體" w:cs="新細明體" w:hint="eastAsia"/>
          <w:spacing w:val="15"/>
          <w:kern w:val="0"/>
          <w:sz w:val="28"/>
          <w:szCs w:val="28"/>
        </w:rPr>
        <w:t>同意進</w:t>
      </w:r>
      <w:r w:rsidR="00F03055" w:rsidRPr="00C74E68">
        <w:rPr>
          <w:rFonts w:ascii="標楷體" w:eastAsia="標楷體" w:hAnsi="標楷體" w:cs="新細明體"/>
          <w:spacing w:val="15"/>
          <w:kern w:val="0"/>
          <w:sz w:val="28"/>
          <w:szCs w:val="28"/>
        </w:rPr>
        <w:t>駐營</w:t>
      </w:r>
      <w:r w:rsidR="00F03055" w:rsidRPr="00C74E68">
        <w:rPr>
          <w:rFonts w:ascii="標楷體" w:eastAsia="標楷體" w:hAnsi="標楷體" w:cs="新細明體" w:hint="eastAsia"/>
          <w:spacing w:val="15"/>
          <w:kern w:val="0"/>
          <w:sz w:val="28"/>
          <w:szCs w:val="28"/>
        </w:rPr>
        <w:t>業</w:t>
      </w:r>
      <w:r w:rsidR="00F03055" w:rsidRPr="00C74E68">
        <w:rPr>
          <w:rFonts w:ascii="標楷體" w:eastAsia="標楷體" w:hAnsi="標楷體" w:cs="新細明體"/>
          <w:spacing w:val="15"/>
          <w:kern w:val="0"/>
          <w:sz w:val="28"/>
          <w:szCs w:val="28"/>
        </w:rPr>
        <w:t>者</w:t>
      </w:r>
      <w:r w:rsidR="00EB7710" w:rsidRPr="00C74E68">
        <w:rPr>
          <w:rFonts w:ascii="標楷體" w:eastAsia="標楷體" w:hAnsi="標楷體" w:cs="新細明體" w:hint="eastAsia"/>
          <w:spacing w:val="15"/>
          <w:kern w:val="0"/>
          <w:sz w:val="28"/>
          <w:szCs w:val="28"/>
        </w:rPr>
        <w:t>，應按下列時程辦理進駐：</w:t>
      </w:r>
    </w:p>
    <w:p w:rsidR="00FD3C3C" w:rsidRPr="00C74E68" w:rsidRDefault="00FD3C3C" w:rsidP="00FD3C3C">
      <w:pPr>
        <w:spacing w:line="480" w:lineRule="exact"/>
        <w:ind w:leftChars="450" w:left="1523" w:hangingChars="143" w:hanging="443"/>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1、</w:t>
      </w:r>
      <w:r w:rsidR="00827E1E" w:rsidRPr="00C74E68">
        <w:rPr>
          <w:rFonts w:ascii="標楷體" w:eastAsia="標楷體" w:hAnsi="標楷體" w:cs="新細明體" w:hint="eastAsia"/>
          <w:spacing w:val="15"/>
          <w:kern w:val="0"/>
          <w:sz w:val="28"/>
          <w:szCs w:val="28"/>
        </w:rPr>
        <w:t>應於</w:t>
      </w:r>
      <w:r w:rsidR="007809A1" w:rsidRPr="00C74E68">
        <w:rPr>
          <w:rFonts w:ascii="標楷體" w:eastAsia="標楷體" w:hAnsi="標楷體" w:cs="新細明體" w:hint="eastAsia"/>
          <w:spacing w:val="15"/>
          <w:kern w:val="0"/>
          <w:sz w:val="28"/>
          <w:szCs w:val="28"/>
        </w:rPr>
        <w:t>簽訂</w:t>
      </w:r>
      <w:r w:rsidR="00827E1E" w:rsidRPr="00C74E68">
        <w:rPr>
          <w:rFonts w:ascii="標楷體" w:eastAsia="標楷體" w:hAnsi="標楷體" w:cs="新細明體" w:hint="eastAsia"/>
          <w:spacing w:val="15"/>
          <w:kern w:val="0"/>
          <w:sz w:val="28"/>
          <w:szCs w:val="28"/>
        </w:rPr>
        <w:t>租賃契約後1個月內</w:t>
      </w:r>
      <w:r w:rsidR="00F17D44" w:rsidRPr="00C74E68">
        <w:rPr>
          <w:rFonts w:ascii="標楷體" w:eastAsia="標楷體" w:hAnsi="標楷體" w:cs="新細明體" w:hint="eastAsia"/>
          <w:spacing w:val="15"/>
          <w:kern w:val="0"/>
          <w:sz w:val="28"/>
          <w:szCs w:val="28"/>
        </w:rPr>
        <w:t>向本局</w:t>
      </w:r>
      <w:r w:rsidR="008039AB" w:rsidRPr="00C74E68">
        <w:rPr>
          <w:rFonts w:ascii="標楷體" w:eastAsia="標楷體" w:hAnsi="標楷體" w:cs="新細明體" w:hint="eastAsia"/>
          <w:spacing w:val="15"/>
          <w:kern w:val="0"/>
          <w:sz w:val="28"/>
          <w:szCs w:val="28"/>
        </w:rPr>
        <w:t>建管</w:t>
      </w:r>
      <w:r w:rsidR="00F17D44" w:rsidRPr="00C74E68">
        <w:rPr>
          <w:rFonts w:ascii="標楷體" w:eastAsia="標楷體" w:hAnsi="標楷體" w:cs="新細明體" w:hint="eastAsia"/>
          <w:spacing w:val="15"/>
          <w:kern w:val="0"/>
          <w:sz w:val="28"/>
          <w:szCs w:val="28"/>
        </w:rPr>
        <w:t>組</w:t>
      </w:r>
      <w:r w:rsidR="00827E1E" w:rsidRPr="00C74E68">
        <w:rPr>
          <w:rFonts w:ascii="標楷體" w:eastAsia="標楷體" w:hAnsi="標楷體" w:cs="新細明體" w:hint="eastAsia"/>
          <w:spacing w:val="15"/>
          <w:kern w:val="0"/>
          <w:sz w:val="28"/>
          <w:szCs w:val="28"/>
        </w:rPr>
        <w:t>提出</w:t>
      </w:r>
      <w:r w:rsidR="001204E6" w:rsidRPr="00C74E68">
        <w:rPr>
          <w:rFonts w:ascii="標楷體" w:eastAsia="標楷體" w:hAnsi="標楷體" w:cs="新細明體" w:hint="eastAsia"/>
          <w:spacing w:val="15"/>
          <w:kern w:val="0"/>
          <w:sz w:val="28"/>
          <w:szCs w:val="28"/>
        </w:rPr>
        <w:t>室內</w:t>
      </w:r>
      <w:r w:rsidR="00827E1E" w:rsidRPr="00C74E68">
        <w:rPr>
          <w:rFonts w:ascii="標楷體" w:eastAsia="標楷體" w:hAnsi="標楷體" w:cs="新細明體" w:hint="eastAsia"/>
          <w:spacing w:val="15"/>
          <w:kern w:val="0"/>
          <w:sz w:val="28"/>
          <w:szCs w:val="28"/>
        </w:rPr>
        <w:t>裝修</w:t>
      </w:r>
      <w:r w:rsidR="001204E6" w:rsidRPr="00C74E68">
        <w:rPr>
          <w:rFonts w:ascii="標楷體" w:eastAsia="標楷體" w:hAnsi="標楷體" w:cs="新細明體" w:hint="eastAsia"/>
          <w:spacing w:val="15"/>
          <w:kern w:val="0"/>
          <w:sz w:val="28"/>
          <w:szCs w:val="28"/>
        </w:rPr>
        <w:t>圖說審查</w:t>
      </w:r>
      <w:r w:rsidRPr="00C74E68">
        <w:rPr>
          <w:rFonts w:ascii="標楷體" w:eastAsia="標楷體" w:hAnsi="標楷體" w:cs="新細明體" w:hint="eastAsia"/>
          <w:spacing w:val="15"/>
          <w:kern w:val="0"/>
          <w:sz w:val="28"/>
          <w:szCs w:val="28"/>
        </w:rPr>
        <w:t>。</w:t>
      </w:r>
    </w:p>
    <w:p w:rsidR="00EB7710" w:rsidRPr="00C74E68" w:rsidRDefault="00FD3C3C" w:rsidP="00BA5A1F">
      <w:pPr>
        <w:spacing w:line="480" w:lineRule="exact"/>
        <w:ind w:leftChars="450" w:left="1523" w:hangingChars="143" w:hanging="443"/>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2、應</w:t>
      </w:r>
      <w:r w:rsidR="007809A1" w:rsidRPr="00C74E68">
        <w:rPr>
          <w:rFonts w:ascii="標楷體" w:eastAsia="標楷體" w:hAnsi="標楷體" w:cs="新細明體" w:hint="eastAsia"/>
          <w:spacing w:val="15"/>
          <w:kern w:val="0"/>
          <w:sz w:val="28"/>
          <w:szCs w:val="28"/>
        </w:rPr>
        <w:t>於</w:t>
      </w:r>
      <w:r w:rsidR="00AE5502" w:rsidRPr="00C74E68">
        <w:rPr>
          <w:rFonts w:ascii="標楷體" w:eastAsia="標楷體" w:hAnsi="標楷體" w:cs="新細明體" w:hint="eastAsia"/>
          <w:spacing w:val="15"/>
          <w:kern w:val="0"/>
          <w:sz w:val="28"/>
          <w:szCs w:val="28"/>
        </w:rPr>
        <w:t>簽訂租賃契約</w:t>
      </w:r>
      <w:r w:rsidR="007809A1" w:rsidRPr="00C74E68">
        <w:rPr>
          <w:rFonts w:ascii="標楷體" w:eastAsia="標楷體" w:hAnsi="標楷體" w:cs="新細明體" w:hint="eastAsia"/>
          <w:spacing w:val="15"/>
          <w:kern w:val="0"/>
          <w:sz w:val="28"/>
          <w:szCs w:val="28"/>
        </w:rPr>
        <w:t>後</w:t>
      </w:r>
      <w:r w:rsidR="00464A48" w:rsidRPr="00C74E68">
        <w:rPr>
          <w:rFonts w:ascii="標楷體" w:eastAsia="標楷體" w:hAnsi="標楷體" w:cs="新細明體" w:hint="eastAsia"/>
          <w:spacing w:val="15"/>
          <w:kern w:val="0"/>
          <w:sz w:val="28"/>
          <w:szCs w:val="28"/>
        </w:rPr>
        <w:t>3</w:t>
      </w:r>
      <w:r w:rsidR="007809A1" w:rsidRPr="00C74E68">
        <w:rPr>
          <w:rFonts w:ascii="標楷體" w:eastAsia="標楷體" w:hAnsi="標楷體" w:cs="新細明體" w:hint="eastAsia"/>
          <w:spacing w:val="15"/>
          <w:kern w:val="0"/>
          <w:sz w:val="28"/>
          <w:szCs w:val="28"/>
        </w:rPr>
        <w:t>個月內進駐、營運</w:t>
      </w:r>
      <w:r w:rsidR="003E6D12" w:rsidRPr="00C74E68">
        <w:rPr>
          <w:rFonts w:ascii="標楷體" w:eastAsia="標楷體" w:hAnsi="標楷體" w:cs="新細明體" w:hint="eastAsia"/>
          <w:spacing w:val="15"/>
          <w:kern w:val="0"/>
          <w:sz w:val="28"/>
          <w:szCs w:val="28"/>
        </w:rPr>
        <w:t>。</w:t>
      </w:r>
    </w:p>
    <w:p w:rsidR="00454A9F" w:rsidRPr="00C74E68" w:rsidRDefault="001424F9" w:rsidP="00464A48">
      <w:pPr>
        <w:spacing w:line="480" w:lineRule="exact"/>
        <w:ind w:leftChars="450" w:left="1551" w:hangingChars="152" w:hanging="471"/>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3、</w:t>
      </w:r>
      <w:r w:rsidR="00454A9F" w:rsidRPr="00C74E68">
        <w:rPr>
          <w:rFonts w:ascii="標楷體" w:eastAsia="標楷體" w:hAnsi="標楷體" w:cs="新細明體" w:hint="eastAsia"/>
          <w:spacing w:val="15"/>
          <w:kern w:val="0"/>
          <w:sz w:val="28"/>
          <w:szCs w:val="28"/>
        </w:rPr>
        <w:t>營運計畫書所訂進駐、營運期程較</w:t>
      </w:r>
      <w:r w:rsidR="00464A48" w:rsidRPr="00C74E68">
        <w:rPr>
          <w:rFonts w:ascii="標楷體" w:eastAsia="標楷體" w:hAnsi="標楷體" w:cs="新細明體" w:hint="eastAsia"/>
          <w:spacing w:val="15"/>
          <w:kern w:val="0"/>
          <w:sz w:val="28"/>
          <w:szCs w:val="28"/>
        </w:rPr>
        <w:t>前述規定</w:t>
      </w:r>
      <w:r w:rsidR="00454A9F" w:rsidRPr="00C74E68">
        <w:rPr>
          <w:rFonts w:ascii="標楷體" w:eastAsia="標楷體" w:hAnsi="標楷體" w:cs="新細明體" w:hint="eastAsia"/>
          <w:spacing w:val="15"/>
          <w:kern w:val="0"/>
          <w:sz w:val="28"/>
          <w:szCs w:val="28"/>
        </w:rPr>
        <w:t>短者，依營運計畫書所訂之期</w:t>
      </w:r>
      <w:r w:rsidR="002E2B96" w:rsidRPr="00C74E68">
        <w:rPr>
          <w:rFonts w:ascii="標楷體" w:eastAsia="標楷體" w:hAnsi="標楷體" w:cs="新細明體" w:hint="eastAsia"/>
          <w:spacing w:val="15"/>
          <w:kern w:val="0"/>
          <w:sz w:val="28"/>
          <w:szCs w:val="28"/>
        </w:rPr>
        <w:t>限</w:t>
      </w:r>
      <w:r w:rsidR="00454A9F" w:rsidRPr="00C74E68">
        <w:rPr>
          <w:rFonts w:ascii="標楷體" w:eastAsia="標楷體" w:hAnsi="標楷體" w:cs="新細明體" w:hint="eastAsia"/>
          <w:spacing w:val="15"/>
          <w:kern w:val="0"/>
          <w:sz w:val="28"/>
          <w:szCs w:val="28"/>
        </w:rPr>
        <w:t>辦理。</w:t>
      </w:r>
    </w:p>
    <w:p w:rsidR="001424F9" w:rsidRPr="00C74E68" w:rsidRDefault="00454A9F" w:rsidP="00464A48">
      <w:pPr>
        <w:spacing w:line="480" w:lineRule="exact"/>
        <w:ind w:leftChars="444" w:left="1553" w:hangingChars="157" w:hanging="487"/>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4、</w:t>
      </w:r>
      <w:r w:rsidR="002E2B96" w:rsidRPr="00C74E68">
        <w:rPr>
          <w:rFonts w:ascii="標楷體" w:eastAsia="標楷體" w:hAnsi="標楷體" w:cs="新細明體" w:hint="eastAsia"/>
          <w:spacing w:val="15"/>
          <w:kern w:val="0"/>
          <w:sz w:val="28"/>
          <w:szCs w:val="28"/>
        </w:rPr>
        <w:t>已</w:t>
      </w:r>
      <w:r w:rsidR="00464A48" w:rsidRPr="00C74E68">
        <w:rPr>
          <w:rFonts w:ascii="標楷體" w:eastAsia="標楷體" w:hAnsi="標楷體" w:cs="新細明體" w:hint="eastAsia"/>
          <w:spacing w:val="15"/>
          <w:kern w:val="0"/>
          <w:sz w:val="28"/>
          <w:szCs w:val="28"/>
        </w:rPr>
        <w:t>簽訂租賃契約滿3個月尚未完成進駐、營運</w:t>
      </w:r>
      <w:r w:rsidR="003E6D12" w:rsidRPr="00C74E68">
        <w:rPr>
          <w:rFonts w:ascii="標楷體" w:eastAsia="標楷體" w:hAnsi="標楷體" w:cs="新細明體" w:hint="eastAsia"/>
          <w:spacing w:val="15"/>
          <w:kern w:val="0"/>
          <w:sz w:val="28"/>
          <w:szCs w:val="28"/>
        </w:rPr>
        <w:t>者</w:t>
      </w:r>
      <w:r w:rsidR="007F39B4" w:rsidRPr="00C74E68">
        <w:rPr>
          <w:rFonts w:ascii="標楷體" w:eastAsia="標楷體" w:hAnsi="標楷體" w:cs="新細明體" w:hint="eastAsia"/>
          <w:spacing w:val="15"/>
          <w:kern w:val="0"/>
          <w:sz w:val="28"/>
          <w:szCs w:val="28"/>
        </w:rPr>
        <w:t>，得向本局申請展延，最長以</w:t>
      </w:r>
      <w:r w:rsidR="00464A48" w:rsidRPr="00C74E68">
        <w:rPr>
          <w:rFonts w:ascii="標楷體" w:eastAsia="標楷體" w:hAnsi="標楷體" w:cs="新細明體" w:hint="eastAsia"/>
          <w:spacing w:val="15"/>
          <w:kern w:val="0"/>
          <w:sz w:val="28"/>
          <w:szCs w:val="28"/>
        </w:rPr>
        <w:t>1</w:t>
      </w:r>
      <w:r w:rsidR="007F39B4" w:rsidRPr="00C74E68">
        <w:rPr>
          <w:rFonts w:ascii="標楷體" w:eastAsia="標楷體" w:hAnsi="標楷體" w:cs="新細明體" w:hint="eastAsia"/>
          <w:spacing w:val="15"/>
          <w:kern w:val="0"/>
          <w:sz w:val="28"/>
          <w:szCs w:val="28"/>
        </w:rPr>
        <w:t>個月為</w:t>
      </w:r>
      <w:r w:rsidR="0083513A" w:rsidRPr="00C74E68">
        <w:rPr>
          <w:rFonts w:ascii="標楷體" w:eastAsia="標楷體" w:hAnsi="標楷體" w:cs="新細明體" w:hint="eastAsia"/>
          <w:spacing w:val="15"/>
          <w:kern w:val="0"/>
          <w:sz w:val="28"/>
          <w:szCs w:val="28"/>
        </w:rPr>
        <w:t>限。</w:t>
      </w:r>
    </w:p>
    <w:p w:rsidR="00464A48" w:rsidRPr="00C74E68" w:rsidRDefault="00464A48" w:rsidP="00FD3C3C">
      <w:pPr>
        <w:spacing w:line="480" w:lineRule="exact"/>
        <w:ind w:leftChars="450" w:left="1440" w:hangingChars="116" w:hanging="360"/>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5、經本局專案核准者，不</w:t>
      </w:r>
      <w:r w:rsidR="001204E6" w:rsidRPr="00C74E68">
        <w:rPr>
          <w:rFonts w:ascii="標楷體" w:eastAsia="標楷體" w:hAnsi="標楷體" w:cs="新細明體" w:hint="eastAsia"/>
          <w:spacing w:val="15"/>
          <w:kern w:val="0"/>
          <w:sz w:val="28"/>
          <w:szCs w:val="28"/>
        </w:rPr>
        <w:t>在</w:t>
      </w:r>
      <w:r w:rsidRPr="00C74E68">
        <w:rPr>
          <w:rFonts w:ascii="標楷體" w:eastAsia="標楷體" w:hAnsi="標楷體" w:cs="新細明體" w:hint="eastAsia"/>
          <w:spacing w:val="15"/>
          <w:kern w:val="0"/>
          <w:sz w:val="28"/>
          <w:szCs w:val="28"/>
        </w:rPr>
        <w:t>此限。</w:t>
      </w:r>
    </w:p>
    <w:p w:rsidR="007A4CA7" w:rsidRPr="00C74E68" w:rsidRDefault="007809A1" w:rsidP="007809A1">
      <w:pPr>
        <w:spacing w:line="480" w:lineRule="exact"/>
        <w:ind w:leftChars="225" w:left="1100" w:hangingChars="200" w:hanging="560"/>
        <w:rPr>
          <w:rFonts w:ascii="標楷體" w:eastAsia="標楷體" w:hAnsi="標楷體" w:cs="新細明體"/>
          <w:spacing w:val="15"/>
          <w:kern w:val="0"/>
          <w:sz w:val="28"/>
          <w:szCs w:val="28"/>
        </w:rPr>
      </w:pPr>
      <w:r w:rsidRPr="00C74E68">
        <w:rPr>
          <w:rFonts w:ascii="標楷體" w:eastAsia="標楷體" w:hAnsi="標楷體" w:hint="eastAsia"/>
          <w:sz w:val="28"/>
          <w:szCs w:val="28"/>
        </w:rPr>
        <w:t>(三)</w:t>
      </w:r>
      <w:r w:rsidR="009D0871" w:rsidRPr="00C74E68">
        <w:rPr>
          <w:rFonts w:ascii="標楷體" w:eastAsia="標楷體" w:hAnsi="標楷體" w:cs="新細明體"/>
          <w:spacing w:val="15"/>
          <w:kern w:val="0"/>
          <w:sz w:val="28"/>
          <w:szCs w:val="28"/>
        </w:rPr>
        <w:t>已獲准</w:t>
      </w:r>
      <w:r w:rsidR="00F552FA" w:rsidRPr="00C74E68">
        <w:rPr>
          <w:rFonts w:ascii="標楷體" w:eastAsia="標楷體" w:hAnsi="標楷體" w:cs="新細明體" w:hint="eastAsia"/>
          <w:spacing w:val="15"/>
          <w:kern w:val="0"/>
          <w:sz w:val="28"/>
          <w:szCs w:val="28"/>
        </w:rPr>
        <w:t>進駐</w:t>
      </w:r>
      <w:r w:rsidR="00A9336C" w:rsidRPr="00C74E68">
        <w:rPr>
          <w:rFonts w:ascii="標楷體" w:eastAsia="標楷體" w:hAnsi="標楷體" w:cs="新細明體" w:hint="eastAsia"/>
          <w:spacing w:val="15"/>
          <w:kern w:val="0"/>
          <w:sz w:val="28"/>
          <w:szCs w:val="28"/>
        </w:rPr>
        <w:t>工商大樓</w:t>
      </w:r>
      <w:r w:rsidR="009D0871" w:rsidRPr="00C74E68">
        <w:rPr>
          <w:rFonts w:ascii="標楷體" w:eastAsia="標楷體" w:hAnsi="標楷體" w:cs="新細明體"/>
          <w:spacing w:val="15"/>
          <w:kern w:val="0"/>
          <w:sz w:val="28"/>
          <w:szCs w:val="28"/>
        </w:rPr>
        <w:t>且現仍營運之</w:t>
      </w:r>
      <w:r w:rsidR="00F552FA" w:rsidRPr="00C74E68">
        <w:rPr>
          <w:rFonts w:ascii="標楷體" w:eastAsia="標楷體" w:hAnsi="標楷體" w:cs="新細明體" w:hint="eastAsia"/>
          <w:spacing w:val="15"/>
          <w:kern w:val="0"/>
          <w:sz w:val="28"/>
          <w:szCs w:val="28"/>
        </w:rPr>
        <w:t>事</w:t>
      </w:r>
      <w:r w:rsidR="009D0871" w:rsidRPr="00C74E68">
        <w:rPr>
          <w:rFonts w:ascii="標楷體" w:eastAsia="標楷體" w:hAnsi="標楷體" w:cs="新細明體"/>
          <w:spacing w:val="15"/>
          <w:kern w:val="0"/>
          <w:sz w:val="28"/>
          <w:szCs w:val="28"/>
        </w:rPr>
        <w:t>業</w:t>
      </w:r>
      <w:r w:rsidR="00F552FA" w:rsidRPr="00C74E68">
        <w:rPr>
          <w:rFonts w:ascii="標楷體" w:eastAsia="標楷體" w:hAnsi="標楷體" w:cs="新細明體" w:hint="eastAsia"/>
          <w:spacing w:val="15"/>
          <w:kern w:val="0"/>
          <w:sz w:val="28"/>
          <w:szCs w:val="28"/>
        </w:rPr>
        <w:t>單位</w:t>
      </w:r>
      <w:r w:rsidR="009D0871" w:rsidRPr="00C74E68">
        <w:rPr>
          <w:rFonts w:ascii="標楷體" w:eastAsia="標楷體" w:hAnsi="標楷體" w:cs="新細明體"/>
          <w:spacing w:val="15"/>
          <w:kern w:val="0"/>
          <w:sz w:val="28"/>
          <w:szCs w:val="28"/>
        </w:rPr>
        <w:t>，擬擴充其承租之營運場所者，</w:t>
      </w:r>
      <w:r w:rsidR="00626A84" w:rsidRPr="00C74E68">
        <w:rPr>
          <w:rFonts w:ascii="標楷體" w:eastAsia="標楷體" w:hAnsi="標楷體" w:cs="新細明體" w:hint="eastAsia"/>
          <w:spacing w:val="15"/>
          <w:kern w:val="0"/>
          <w:sz w:val="28"/>
          <w:szCs w:val="28"/>
        </w:rPr>
        <w:t>應</w:t>
      </w:r>
      <w:r w:rsidR="00242C4A" w:rsidRPr="00C74E68">
        <w:rPr>
          <w:rFonts w:ascii="標楷體" w:eastAsia="標楷體" w:hAnsi="標楷體" w:cs="新細明體" w:hint="eastAsia"/>
          <w:spacing w:val="15"/>
          <w:kern w:val="0"/>
          <w:sz w:val="28"/>
          <w:szCs w:val="28"/>
        </w:rPr>
        <w:t>重新提送</w:t>
      </w:r>
      <w:r w:rsidR="00242C4A" w:rsidRPr="00C74E68">
        <w:rPr>
          <w:rFonts w:ascii="標楷體" w:eastAsia="標楷體" w:hAnsi="標楷體" w:cs="新細明體"/>
          <w:spacing w:val="15"/>
          <w:kern w:val="0"/>
          <w:sz w:val="28"/>
          <w:szCs w:val="28"/>
        </w:rPr>
        <w:t>營運計</w:t>
      </w:r>
      <w:r w:rsidR="009029B8" w:rsidRPr="00C74E68">
        <w:rPr>
          <w:rFonts w:ascii="標楷體" w:eastAsia="標楷體" w:hAnsi="標楷體" w:cs="新細明體" w:hint="eastAsia"/>
          <w:spacing w:val="15"/>
          <w:kern w:val="0"/>
          <w:sz w:val="28"/>
          <w:szCs w:val="28"/>
        </w:rPr>
        <w:t>畫</w:t>
      </w:r>
      <w:r w:rsidR="00242C4A" w:rsidRPr="00C74E68">
        <w:rPr>
          <w:rFonts w:ascii="標楷體" w:eastAsia="標楷體" w:hAnsi="標楷體" w:cs="新細明體"/>
          <w:spacing w:val="15"/>
          <w:kern w:val="0"/>
          <w:sz w:val="28"/>
          <w:szCs w:val="28"/>
        </w:rPr>
        <w:t>書</w:t>
      </w:r>
      <w:r w:rsidR="00242C4A" w:rsidRPr="00C74E68">
        <w:rPr>
          <w:rFonts w:ascii="標楷體" w:eastAsia="標楷體" w:hAnsi="標楷體" w:cs="新細明體" w:hint="eastAsia"/>
          <w:spacing w:val="15"/>
          <w:kern w:val="0"/>
          <w:sz w:val="28"/>
          <w:szCs w:val="28"/>
        </w:rPr>
        <w:t>，</w:t>
      </w:r>
      <w:r w:rsidR="00242C4A" w:rsidRPr="00C74E68">
        <w:rPr>
          <w:rFonts w:ascii="標楷體" w:eastAsia="標楷體" w:hAnsi="標楷體" w:cs="新細明體"/>
          <w:spacing w:val="15"/>
          <w:kern w:val="0"/>
          <w:sz w:val="28"/>
          <w:szCs w:val="28"/>
        </w:rPr>
        <w:t>依</w:t>
      </w:r>
      <w:r w:rsidR="00242C4A" w:rsidRPr="00C74E68">
        <w:rPr>
          <w:rFonts w:ascii="標楷體" w:eastAsia="標楷體" w:hAnsi="標楷體" w:cs="新細明體" w:hint="eastAsia"/>
          <w:spacing w:val="15"/>
          <w:kern w:val="0"/>
          <w:sz w:val="28"/>
          <w:szCs w:val="28"/>
        </w:rPr>
        <w:t>本要點</w:t>
      </w:r>
      <w:r w:rsidR="009D0871" w:rsidRPr="00C74E68">
        <w:rPr>
          <w:rFonts w:ascii="標楷體" w:eastAsia="標楷體" w:hAnsi="標楷體" w:cs="新細明體"/>
          <w:spacing w:val="15"/>
          <w:kern w:val="0"/>
          <w:sz w:val="28"/>
          <w:szCs w:val="28"/>
        </w:rPr>
        <w:t>第</w:t>
      </w:r>
      <w:r w:rsidR="00611902" w:rsidRPr="00C74E68">
        <w:rPr>
          <w:rFonts w:ascii="標楷體" w:eastAsia="標楷體" w:hAnsi="標楷體" w:cs="新細明體" w:hint="eastAsia"/>
          <w:spacing w:val="15"/>
          <w:kern w:val="0"/>
          <w:sz w:val="28"/>
          <w:szCs w:val="28"/>
        </w:rPr>
        <w:t>5</w:t>
      </w:r>
      <w:r w:rsidR="009D0871" w:rsidRPr="00C74E68">
        <w:rPr>
          <w:rFonts w:ascii="標楷體" w:eastAsia="標楷體" w:hAnsi="標楷體" w:cs="新細明體"/>
          <w:spacing w:val="15"/>
          <w:kern w:val="0"/>
          <w:sz w:val="28"/>
          <w:szCs w:val="28"/>
        </w:rPr>
        <w:t>點規定辦理</w:t>
      </w:r>
      <w:r w:rsidR="00242C4A" w:rsidRPr="00C74E68">
        <w:rPr>
          <w:rFonts w:ascii="標楷體" w:eastAsia="標楷體" w:hAnsi="標楷體" w:cs="新細明體" w:hint="eastAsia"/>
          <w:spacing w:val="15"/>
          <w:kern w:val="0"/>
          <w:sz w:val="28"/>
          <w:szCs w:val="28"/>
        </w:rPr>
        <w:t>。</w:t>
      </w:r>
    </w:p>
    <w:p w:rsidR="00B70050" w:rsidRPr="00C74E68" w:rsidRDefault="007A4CA7" w:rsidP="00B70050">
      <w:pPr>
        <w:spacing w:line="480" w:lineRule="exact"/>
        <w:ind w:leftChars="225" w:left="1078" w:hangingChars="192" w:hanging="538"/>
        <w:rPr>
          <w:rFonts w:ascii="標楷體" w:eastAsia="標楷體" w:hAnsi="標楷體"/>
          <w:sz w:val="28"/>
          <w:szCs w:val="28"/>
        </w:rPr>
      </w:pPr>
      <w:r w:rsidRPr="00C74E68">
        <w:rPr>
          <w:rFonts w:ascii="標楷體" w:eastAsia="標楷體" w:hAnsi="標楷體" w:hint="eastAsia"/>
          <w:sz w:val="28"/>
          <w:szCs w:val="28"/>
        </w:rPr>
        <w:t>(</w:t>
      </w:r>
      <w:r w:rsidR="00DB590D" w:rsidRPr="00C74E68">
        <w:rPr>
          <w:rFonts w:ascii="標楷體" w:eastAsia="標楷體" w:hAnsi="標楷體" w:hint="eastAsia"/>
          <w:sz w:val="28"/>
          <w:szCs w:val="28"/>
        </w:rPr>
        <w:t>四</w:t>
      </w:r>
      <w:r w:rsidRPr="00C74E68">
        <w:rPr>
          <w:rFonts w:ascii="標楷體" w:eastAsia="標楷體" w:hAnsi="標楷體" w:hint="eastAsia"/>
          <w:sz w:val="28"/>
          <w:szCs w:val="28"/>
        </w:rPr>
        <w:t>)</w:t>
      </w:r>
      <w:r w:rsidR="00B70050" w:rsidRPr="00C74E68">
        <w:rPr>
          <w:rFonts w:ascii="標楷體" w:eastAsia="標楷體" w:hAnsi="標楷體" w:hint="eastAsia"/>
          <w:sz w:val="28"/>
          <w:szCs w:val="28"/>
        </w:rPr>
        <w:t>進駐</w:t>
      </w:r>
      <w:r w:rsidR="00A9336C" w:rsidRPr="00C74E68">
        <w:rPr>
          <w:rFonts w:ascii="標楷體" w:eastAsia="標楷體" w:hAnsi="標楷體" w:hint="eastAsia"/>
          <w:sz w:val="28"/>
          <w:szCs w:val="28"/>
        </w:rPr>
        <w:t>工商大樓</w:t>
      </w:r>
      <w:r w:rsidR="00B70050" w:rsidRPr="00C74E68">
        <w:rPr>
          <w:rFonts w:ascii="標楷體" w:eastAsia="標楷體" w:hAnsi="標楷體" w:hint="eastAsia"/>
          <w:sz w:val="28"/>
          <w:szCs w:val="28"/>
        </w:rPr>
        <w:t>之事業單位，應</w:t>
      </w:r>
      <w:r w:rsidR="00966BF2" w:rsidRPr="00C74E68">
        <w:rPr>
          <w:rFonts w:ascii="標楷體" w:eastAsia="標楷體" w:hAnsi="標楷體" w:hint="eastAsia"/>
          <w:sz w:val="28"/>
          <w:szCs w:val="28"/>
        </w:rPr>
        <w:t>依科學</w:t>
      </w:r>
      <w:r w:rsidR="00D330BD" w:rsidRPr="00C74E68">
        <w:rPr>
          <w:rFonts w:ascii="標楷體" w:eastAsia="標楷體" w:hAnsi="標楷體" w:hint="eastAsia"/>
          <w:sz w:val="28"/>
          <w:szCs w:val="28"/>
        </w:rPr>
        <w:t>園區</w:t>
      </w:r>
      <w:r w:rsidRPr="00C74E68">
        <w:rPr>
          <w:rFonts w:ascii="標楷體" w:eastAsia="標楷體" w:hAnsi="標楷體" w:hint="eastAsia"/>
          <w:sz w:val="28"/>
          <w:szCs w:val="28"/>
        </w:rPr>
        <w:t>管理費</w:t>
      </w:r>
      <w:r w:rsidR="0032059C" w:rsidRPr="00C74E68">
        <w:rPr>
          <w:rFonts w:ascii="標楷體" w:eastAsia="標楷體" w:hAnsi="標楷體" w:hint="eastAsia"/>
          <w:sz w:val="28"/>
          <w:szCs w:val="28"/>
        </w:rPr>
        <w:t>收取</w:t>
      </w:r>
      <w:r w:rsidR="00D330BD" w:rsidRPr="00C74E68">
        <w:rPr>
          <w:rFonts w:ascii="標楷體" w:eastAsia="標楷體" w:hAnsi="標楷體" w:hint="eastAsia"/>
          <w:sz w:val="28"/>
          <w:szCs w:val="28"/>
        </w:rPr>
        <w:t>辦法</w:t>
      </w:r>
      <w:r w:rsidR="00B70050" w:rsidRPr="00C74E68">
        <w:rPr>
          <w:rFonts w:ascii="標楷體" w:eastAsia="標楷體" w:hAnsi="標楷體" w:hint="eastAsia"/>
          <w:sz w:val="28"/>
          <w:szCs w:val="28"/>
        </w:rPr>
        <w:t>之規定，繳交管理費。</w:t>
      </w:r>
    </w:p>
    <w:p w:rsidR="00A67385" w:rsidRPr="00C74E68" w:rsidRDefault="00B70050" w:rsidP="00B70050">
      <w:pPr>
        <w:spacing w:line="480" w:lineRule="exact"/>
        <w:ind w:leftChars="225" w:left="1078" w:hangingChars="192" w:hanging="538"/>
        <w:rPr>
          <w:rFonts w:ascii="標楷體" w:eastAsia="標楷體" w:hAnsi="標楷體"/>
          <w:sz w:val="28"/>
          <w:szCs w:val="28"/>
        </w:rPr>
      </w:pPr>
      <w:r w:rsidRPr="00C74E68">
        <w:rPr>
          <w:rFonts w:ascii="標楷體" w:eastAsia="標楷體" w:hAnsi="標楷體" w:hint="eastAsia"/>
          <w:sz w:val="28"/>
          <w:szCs w:val="28"/>
        </w:rPr>
        <w:t>(</w:t>
      </w:r>
      <w:r w:rsidR="00DB590D" w:rsidRPr="00C74E68">
        <w:rPr>
          <w:rFonts w:ascii="標楷體" w:eastAsia="標楷體" w:hAnsi="標楷體" w:hint="eastAsia"/>
          <w:sz w:val="28"/>
          <w:szCs w:val="28"/>
        </w:rPr>
        <w:t>五</w:t>
      </w:r>
      <w:r w:rsidRPr="00C74E68">
        <w:rPr>
          <w:rFonts w:ascii="標楷體" w:eastAsia="標楷體" w:hAnsi="標楷體" w:hint="eastAsia"/>
          <w:sz w:val="28"/>
          <w:szCs w:val="28"/>
        </w:rPr>
        <w:t>)</w:t>
      </w:r>
      <w:r w:rsidR="00A67385" w:rsidRPr="00C74E68">
        <w:rPr>
          <w:rFonts w:ascii="標楷體" w:eastAsia="標楷體" w:hAnsi="標楷體" w:hint="eastAsia"/>
          <w:sz w:val="28"/>
          <w:szCs w:val="28"/>
        </w:rPr>
        <w:t>進駐</w:t>
      </w:r>
      <w:r w:rsidR="00A9336C" w:rsidRPr="00C74E68">
        <w:rPr>
          <w:rFonts w:ascii="標楷體" w:eastAsia="標楷體" w:hAnsi="標楷體" w:hint="eastAsia"/>
          <w:sz w:val="28"/>
          <w:szCs w:val="28"/>
        </w:rPr>
        <w:t>工商大樓</w:t>
      </w:r>
      <w:r w:rsidR="00A67385" w:rsidRPr="00C74E68">
        <w:rPr>
          <w:rFonts w:ascii="標楷體" w:eastAsia="標楷體" w:hAnsi="標楷體" w:hint="eastAsia"/>
          <w:sz w:val="28"/>
          <w:szCs w:val="28"/>
        </w:rPr>
        <w:t>之事業單位，</w:t>
      </w:r>
      <w:r w:rsidR="006D78D9" w:rsidRPr="00C74E68">
        <w:rPr>
          <w:rFonts w:ascii="標楷體" w:eastAsia="標楷體" w:hAnsi="標楷體" w:hint="eastAsia"/>
          <w:sz w:val="28"/>
          <w:szCs w:val="28"/>
        </w:rPr>
        <w:t>除政府機構或經本局</w:t>
      </w:r>
      <w:r w:rsidR="002E2B96" w:rsidRPr="00C74E68">
        <w:rPr>
          <w:rFonts w:ascii="標楷體" w:eastAsia="標楷體" w:hAnsi="標楷體" w:hint="eastAsia"/>
          <w:sz w:val="28"/>
          <w:szCs w:val="28"/>
        </w:rPr>
        <w:t>核准</w:t>
      </w:r>
      <w:r w:rsidR="006D78D9" w:rsidRPr="00C74E68">
        <w:rPr>
          <w:rFonts w:ascii="標楷體" w:eastAsia="標楷體" w:hAnsi="標楷體" w:hint="eastAsia"/>
          <w:sz w:val="28"/>
          <w:szCs w:val="28"/>
        </w:rPr>
        <w:t>者外，</w:t>
      </w:r>
      <w:r w:rsidR="00A67385" w:rsidRPr="00C74E68">
        <w:rPr>
          <w:rFonts w:ascii="標楷體" w:eastAsia="標楷體" w:hAnsi="標楷體" w:hint="eastAsia"/>
          <w:sz w:val="28"/>
          <w:szCs w:val="28"/>
        </w:rPr>
        <w:t>應依與本局簽訂之租約</w:t>
      </w:r>
      <w:r w:rsidR="00E27297" w:rsidRPr="00C74E68">
        <w:rPr>
          <w:rFonts w:ascii="標楷體" w:eastAsia="標楷體" w:hAnsi="標楷體" w:hint="eastAsia"/>
          <w:sz w:val="28"/>
          <w:szCs w:val="28"/>
        </w:rPr>
        <w:t>規定</w:t>
      </w:r>
      <w:r w:rsidR="00A67385" w:rsidRPr="00C74E68">
        <w:rPr>
          <w:rFonts w:ascii="標楷體" w:eastAsia="標楷體" w:hAnsi="標楷體" w:hint="eastAsia"/>
          <w:sz w:val="28"/>
          <w:szCs w:val="28"/>
        </w:rPr>
        <w:t>，繳交押租金。</w:t>
      </w:r>
    </w:p>
    <w:p w:rsidR="00025F93" w:rsidRPr="00C74E68" w:rsidRDefault="00A67385" w:rsidP="00B70050">
      <w:pPr>
        <w:spacing w:line="480" w:lineRule="exact"/>
        <w:ind w:leftChars="225" w:left="1078" w:hangingChars="192" w:hanging="538"/>
        <w:rPr>
          <w:rFonts w:ascii="標楷體" w:eastAsia="標楷體" w:hAnsi="標楷體"/>
          <w:sz w:val="28"/>
          <w:szCs w:val="28"/>
        </w:rPr>
      </w:pPr>
      <w:r w:rsidRPr="00C74E68">
        <w:rPr>
          <w:rFonts w:ascii="標楷體" w:eastAsia="標楷體" w:hAnsi="標楷體" w:hint="eastAsia"/>
          <w:sz w:val="28"/>
          <w:szCs w:val="28"/>
        </w:rPr>
        <w:lastRenderedPageBreak/>
        <w:t>(</w:t>
      </w:r>
      <w:r w:rsidR="00DB590D" w:rsidRPr="00C74E68">
        <w:rPr>
          <w:rFonts w:ascii="標楷體" w:eastAsia="標楷體" w:hAnsi="標楷體" w:hint="eastAsia"/>
          <w:sz w:val="28"/>
          <w:szCs w:val="28"/>
        </w:rPr>
        <w:t>六</w:t>
      </w:r>
      <w:r w:rsidRPr="00C74E68">
        <w:rPr>
          <w:rFonts w:ascii="標楷體" w:eastAsia="標楷體" w:hAnsi="標楷體" w:hint="eastAsia"/>
          <w:sz w:val="28"/>
          <w:szCs w:val="28"/>
        </w:rPr>
        <w:t>)</w:t>
      </w:r>
      <w:r w:rsidR="00B70050" w:rsidRPr="00C74E68">
        <w:rPr>
          <w:rFonts w:ascii="標楷體" w:eastAsia="標楷體" w:hAnsi="標楷體" w:hint="eastAsia"/>
          <w:sz w:val="28"/>
          <w:szCs w:val="28"/>
        </w:rPr>
        <w:t>進駐</w:t>
      </w:r>
      <w:r w:rsidR="00A9336C" w:rsidRPr="00C74E68">
        <w:rPr>
          <w:rFonts w:ascii="標楷體" w:eastAsia="標楷體" w:hAnsi="標楷體" w:hint="eastAsia"/>
          <w:sz w:val="28"/>
          <w:szCs w:val="28"/>
        </w:rPr>
        <w:t>工商大樓</w:t>
      </w:r>
      <w:r w:rsidR="00626A84" w:rsidRPr="00C74E68">
        <w:rPr>
          <w:rFonts w:ascii="標楷體" w:eastAsia="標楷體" w:hAnsi="標楷體" w:hint="eastAsia"/>
          <w:sz w:val="28"/>
          <w:szCs w:val="28"/>
        </w:rPr>
        <w:t>事業單位應遵守</w:t>
      </w:r>
      <w:r w:rsidR="0070239D" w:rsidRPr="00C74E68">
        <w:rPr>
          <w:rFonts w:ascii="標楷體" w:eastAsia="標楷體" w:hAnsi="標楷體" w:hint="eastAsia"/>
          <w:sz w:val="28"/>
          <w:szCs w:val="28"/>
        </w:rPr>
        <w:t>相</w:t>
      </w:r>
      <w:r w:rsidR="009C6289" w:rsidRPr="00C74E68">
        <w:rPr>
          <w:rFonts w:ascii="標楷體" w:eastAsia="標楷體" w:hAnsi="標楷體" w:hint="eastAsia"/>
          <w:sz w:val="28"/>
          <w:szCs w:val="28"/>
        </w:rPr>
        <w:t>關法規</w:t>
      </w:r>
      <w:r w:rsidR="00626A84" w:rsidRPr="00C74E68">
        <w:rPr>
          <w:rFonts w:ascii="標楷體" w:eastAsia="標楷體" w:hAnsi="標楷體" w:hint="eastAsia"/>
          <w:sz w:val="28"/>
          <w:szCs w:val="28"/>
        </w:rPr>
        <w:t>及行政命令</w:t>
      </w:r>
      <w:r w:rsidR="00025F93" w:rsidRPr="00C74E68">
        <w:rPr>
          <w:rFonts w:ascii="標楷體" w:eastAsia="標楷體" w:hAnsi="標楷體" w:hint="eastAsia"/>
          <w:sz w:val="28"/>
          <w:szCs w:val="28"/>
        </w:rPr>
        <w:t>。</w:t>
      </w:r>
    </w:p>
    <w:p w:rsidR="003D6DA4" w:rsidRPr="00C74E68" w:rsidRDefault="00242C4A" w:rsidP="00242C4A">
      <w:pPr>
        <w:spacing w:line="480" w:lineRule="exact"/>
        <w:rPr>
          <w:rFonts w:ascii="標楷體" w:eastAsia="標楷體" w:hAnsi="標楷體"/>
          <w:sz w:val="28"/>
          <w:szCs w:val="28"/>
        </w:rPr>
      </w:pPr>
      <w:r w:rsidRPr="00C74E68">
        <w:rPr>
          <w:rFonts w:ascii="標楷體" w:eastAsia="標楷體" w:hAnsi="標楷體" w:hint="eastAsia"/>
          <w:sz w:val="28"/>
          <w:szCs w:val="28"/>
        </w:rPr>
        <w:t>七</w:t>
      </w:r>
      <w:r w:rsidR="003D6DA4" w:rsidRPr="00C74E68">
        <w:rPr>
          <w:rFonts w:ascii="標楷體" w:eastAsia="標楷體" w:hAnsi="標楷體" w:hint="eastAsia"/>
          <w:sz w:val="28"/>
          <w:szCs w:val="28"/>
        </w:rPr>
        <w:t>、</w:t>
      </w:r>
      <w:r w:rsidR="00626A84" w:rsidRPr="00C74E68">
        <w:rPr>
          <w:rFonts w:ascii="標楷體" w:eastAsia="標楷體" w:hAnsi="標楷體" w:hint="eastAsia"/>
          <w:sz w:val="28"/>
          <w:szCs w:val="28"/>
        </w:rPr>
        <w:t>同意</w:t>
      </w:r>
      <w:r w:rsidR="009B31C0" w:rsidRPr="00C74E68">
        <w:rPr>
          <w:rFonts w:ascii="標楷體" w:eastAsia="標楷體" w:hAnsi="標楷體" w:hint="eastAsia"/>
          <w:sz w:val="28"/>
          <w:szCs w:val="28"/>
        </w:rPr>
        <w:t>進駐之廢止</w:t>
      </w:r>
    </w:p>
    <w:p w:rsidR="00242C4A" w:rsidRPr="00C74E68" w:rsidRDefault="00C943DB" w:rsidP="00C943DB">
      <w:pPr>
        <w:spacing w:line="480" w:lineRule="exact"/>
        <w:ind w:leftChars="225" w:left="1132" w:hangingChars="191" w:hanging="592"/>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(一)</w:t>
      </w:r>
      <w:r w:rsidR="00242C4A" w:rsidRPr="00C74E68">
        <w:rPr>
          <w:rFonts w:ascii="標楷體" w:eastAsia="標楷體" w:hAnsi="標楷體" w:cs="新細明體"/>
          <w:spacing w:val="15"/>
          <w:kern w:val="0"/>
          <w:sz w:val="28"/>
          <w:szCs w:val="28"/>
        </w:rPr>
        <w:t>經</w:t>
      </w:r>
      <w:r w:rsidR="00626A84" w:rsidRPr="00C74E68">
        <w:rPr>
          <w:rFonts w:ascii="標楷體" w:eastAsia="標楷體" w:hAnsi="標楷體" w:cs="新細明體" w:hint="eastAsia"/>
          <w:spacing w:val="15"/>
          <w:kern w:val="0"/>
          <w:sz w:val="28"/>
          <w:szCs w:val="28"/>
        </w:rPr>
        <w:t>同意</w:t>
      </w:r>
      <w:r w:rsidR="0070239D" w:rsidRPr="00C74E68">
        <w:rPr>
          <w:rFonts w:ascii="標楷體" w:eastAsia="標楷體" w:hAnsi="標楷體" w:cs="新細明體" w:hint="eastAsia"/>
          <w:spacing w:val="15"/>
          <w:kern w:val="0"/>
          <w:sz w:val="28"/>
          <w:szCs w:val="28"/>
        </w:rPr>
        <w:t>進</w:t>
      </w:r>
      <w:r w:rsidR="00242C4A" w:rsidRPr="00C74E68">
        <w:rPr>
          <w:rFonts w:ascii="標楷體" w:eastAsia="標楷體" w:hAnsi="標楷體" w:cs="新細明體"/>
          <w:spacing w:val="15"/>
          <w:kern w:val="0"/>
          <w:sz w:val="28"/>
          <w:szCs w:val="28"/>
        </w:rPr>
        <w:t>駐營運者，若有違反</w:t>
      </w:r>
      <w:r w:rsidR="009533A7" w:rsidRPr="00C74E68">
        <w:rPr>
          <w:rFonts w:ascii="標楷體" w:eastAsia="標楷體" w:hAnsi="標楷體" w:cs="新細明體" w:hint="eastAsia"/>
          <w:spacing w:val="15"/>
          <w:kern w:val="0"/>
          <w:sz w:val="28"/>
          <w:szCs w:val="28"/>
        </w:rPr>
        <w:t>本要點</w:t>
      </w:r>
      <w:r w:rsidR="009533A7" w:rsidRPr="00C74E68">
        <w:rPr>
          <w:rFonts w:ascii="標楷體" w:eastAsia="標楷體" w:hAnsi="標楷體" w:cs="新細明體"/>
          <w:spacing w:val="15"/>
          <w:kern w:val="0"/>
          <w:sz w:val="28"/>
          <w:szCs w:val="28"/>
        </w:rPr>
        <w:t>第</w:t>
      </w:r>
      <w:r w:rsidR="002E2B96" w:rsidRPr="00C74E68">
        <w:rPr>
          <w:rFonts w:ascii="標楷體" w:eastAsia="標楷體" w:hAnsi="標楷體" w:cs="新細明體" w:hint="eastAsia"/>
          <w:spacing w:val="15"/>
          <w:kern w:val="0"/>
          <w:sz w:val="28"/>
          <w:szCs w:val="28"/>
        </w:rPr>
        <w:t>6</w:t>
      </w:r>
      <w:r w:rsidR="009533A7" w:rsidRPr="00C74E68">
        <w:rPr>
          <w:rFonts w:ascii="標楷體" w:eastAsia="標楷體" w:hAnsi="標楷體" w:cs="新細明體"/>
          <w:spacing w:val="15"/>
          <w:kern w:val="0"/>
          <w:sz w:val="28"/>
          <w:szCs w:val="28"/>
        </w:rPr>
        <w:t>點</w:t>
      </w:r>
      <w:r w:rsidR="009533A7" w:rsidRPr="00C74E68">
        <w:rPr>
          <w:rFonts w:ascii="標楷體" w:eastAsia="標楷體" w:hAnsi="標楷體" w:cs="新細明體" w:hint="eastAsia"/>
          <w:spacing w:val="15"/>
          <w:kern w:val="0"/>
          <w:sz w:val="28"/>
          <w:szCs w:val="28"/>
        </w:rPr>
        <w:t>之規定或</w:t>
      </w:r>
      <w:r w:rsidR="00242C4A" w:rsidRPr="00C74E68">
        <w:rPr>
          <w:rFonts w:ascii="標楷體" w:eastAsia="標楷體" w:hAnsi="標楷體" w:cs="新細明體"/>
          <w:spacing w:val="15"/>
          <w:kern w:val="0"/>
          <w:sz w:val="28"/>
          <w:szCs w:val="28"/>
        </w:rPr>
        <w:t>其</w:t>
      </w:r>
      <w:r w:rsidR="00242C4A" w:rsidRPr="00C74E68">
        <w:rPr>
          <w:rFonts w:ascii="標楷體" w:eastAsia="標楷體" w:hAnsi="標楷體" w:cs="新細明體" w:hint="eastAsia"/>
          <w:spacing w:val="15"/>
          <w:kern w:val="0"/>
          <w:sz w:val="28"/>
          <w:szCs w:val="28"/>
        </w:rPr>
        <w:t>營運計畫</w:t>
      </w:r>
      <w:r w:rsidR="0070239D" w:rsidRPr="00C74E68">
        <w:rPr>
          <w:rFonts w:ascii="標楷體" w:eastAsia="標楷體" w:hAnsi="標楷體" w:cs="新細明體" w:hint="eastAsia"/>
          <w:spacing w:val="15"/>
          <w:kern w:val="0"/>
          <w:sz w:val="28"/>
          <w:szCs w:val="28"/>
        </w:rPr>
        <w:t>者</w:t>
      </w:r>
      <w:r w:rsidR="00242C4A" w:rsidRPr="00C74E68">
        <w:rPr>
          <w:rFonts w:ascii="標楷體" w:eastAsia="標楷體" w:hAnsi="標楷體" w:cs="新細明體"/>
          <w:spacing w:val="15"/>
          <w:kern w:val="0"/>
          <w:sz w:val="28"/>
          <w:szCs w:val="28"/>
        </w:rPr>
        <w:t>，經通知限期改善而逾期未改善者，</w:t>
      </w:r>
      <w:r w:rsidRPr="00C74E68">
        <w:rPr>
          <w:rFonts w:ascii="標楷體" w:eastAsia="標楷體" w:hAnsi="標楷體" w:cs="新細明體" w:hint="eastAsia"/>
          <w:spacing w:val="15"/>
          <w:kern w:val="0"/>
          <w:sz w:val="28"/>
          <w:szCs w:val="28"/>
        </w:rPr>
        <w:t>本局得廢止其進駐同意之</w:t>
      </w:r>
      <w:r w:rsidR="0032059C" w:rsidRPr="00C74E68">
        <w:rPr>
          <w:rFonts w:ascii="標楷體" w:eastAsia="標楷體" w:hAnsi="標楷體" w:cs="新細明體" w:hint="eastAsia"/>
          <w:spacing w:val="15"/>
          <w:kern w:val="0"/>
          <w:sz w:val="28"/>
          <w:szCs w:val="28"/>
        </w:rPr>
        <w:t>核准</w:t>
      </w:r>
      <w:r w:rsidR="00667675" w:rsidRPr="00C74E68">
        <w:rPr>
          <w:rFonts w:ascii="標楷體" w:eastAsia="標楷體" w:hAnsi="標楷體" w:cs="新細明體" w:hint="eastAsia"/>
          <w:spacing w:val="15"/>
          <w:kern w:val="0"/>
          <w:sz w:val="28"/>
          <w:szCs w:val="28"/>
        </w:rPr>
        <w:t>，並依租賃契約之規定</w:t>
      </w:r>
      <w:r w:rsidR="00626A84" w:rsidRPr="00C74E68">
        <w:rPr>
          <w:rFonts w:ascii="標楷體" w:eastAsia="標楷體" w:hAnsi="標楷體" w:cs="新細明體" w:hint="eastAsia"/>
          <w:spacing w:val="15"/>
          <w:kern w:val="0"/>
          <w:sz w:val="28"/>
          <w:szCs w:val="28"/>
        </w:rPr>
        <w:t>終止租約並限期遷出</w:t>
      </w:r>
      <w:r w:rsidR="00242C4A" w:rsidRPr="00C74E68">
        <w:rPr>
          <w:rFonts w:ascii="標楷體" w:eastAsia="標楷體" w:hAnsi="標楷體" w:cs="新細明體"/>
          <w:spacing w:val="15"/>
          <w:kern w:val="0"/>
          <w:sz w:val="28"/>
          <w:szCs w:val="28"/>
        </w:rPr>
        <w:t>。</w:t>
      </w:r>
    </w:p>
    <w:p w:rsidR="005D06CA" w:rsidRPr="00C74E68" w:rsidRDefault="00C943DB" w:rsidP="00C943DB">
      <w:pPr>
        <w:spacing w:line="480" w:lineRule="exact"/>
        <w:ind w:leftChars="225" w:left="1132" w:hangingChars="191" w:hanging="592"/>
        <w:rPr>
          <w:rFonts w:ascii="標楷體" w:eastAsia="標楷體" w:hAnsi="標楷體" w:cs="新細明體"/>
          <w:spacing w:val="15"/>
          <w:kern w:val="0"/>
          <w:sz w:val="28"/>
          <w:szCs w:val="28"/>
        </w:rPr>
      </w:pPr>
      <w:r w:rsidRPr="00C74E68">
        <w:rPr>
          <w:rFonts w:ascii="標楷體" w:eastAsia="標楷體" w:hAnsi="標楷體" w:cs="新細明體" w:hint="eastAsia"/>
          <w:spacing w:val="15"/>
          <w:kern w:val="0"/>
          <w:sz w:val="28"/>
          <w:szCs w:val="28"/>
        </w:rPr>
        <w:t>(二)經本局廢止其進駐之</w:t>
      </w:r>
      <w:r w:rsidR="0032059C" w:rsidRPr="00C74E68">
        <w:rPr>
          <w:rFonts w:ascii="標楷體" w:eastAsia="標楷體" w:hAnsi="標楷體" w:cs="新細明體" w:hint="eastAsia"/>
          <w:spacing w:val="15"/>
          <w:kern w:val="0"/>
          <w:sz w:val="28"/>
          <w:szCs w:val="28"/>
        </w:rPr>
        <w:t>核准</w:t>
      </w:r>
      <w:r w:rsidRPr="00C74E68">
        <w:rPr>
          <w:rFonts w:ascii="標楷體" w:eastAsia="標楷體" w:hAnsi="標楷體" w:cs="新細明體" w:hint="eastAsia"/>
          <w:spacing w:val="15"/>
          <w:kern w:val="0"/>
          <w:sz w:val="28"/>
          <w:szCs w:val="28"/>
        </w:rPr>
        <w:t>者</w:t>
      </w:r>
      <w:r w:rsidRPr="00C74E68">
        <w:rPr>
          <w:rFonts w:ascii="標楷體" w:eastAsia="標楷體" w:hAnsi="標楷體" w:cs="新細明體"/>
          <w:spacing w:val="15"/>
          <w:kern w:val="0"/>
          <w:sz w:val="28"/>
          <w:szCs w:val="28"/>
        </w:rPr>
        <w:t>，</w:t>
      </w:r>
      <w:r w:rsidR="0015473B" w:rsidRPr="00C74E68">
        <w:rPr>
          <w:rFonts w:ascii="標楷體" w:eastAsia="標楷體" w:hAnsi="標楷體" w:cs="新細明體" w:hint="eastAsia"/>
          <w:spacing w:val="15"/>
          <w:kern w:val="0"/>
          <w:sz w:val="28"/>
          <w:szCs w:val="28"/>
        </w:rPr>
        <w:t>本局於</w:t>
      </w:r>
      <w:r w:rsidRPr="00C74E68">
        <w:rPr>
          <w:rFonts w:ascii="標楷體" w:eastAsia="標楷體" w:hAnsi="標楷體" w:cs="新細明體"/>
          <w:spacing w:val="15"/>
          <w:kern w:val="0"/>
          <w:sz w:val="28"/>
          <w:szCs w:val="28"/>
        </w:rPr>
        <w:t>6個月內不再受理其</w:t>
      </w:r>
      <w:r w:rsidRPr="00C74E68">
        <w:rPr>
          <w:rFonts w:ascii="標楷體" w:eastAsia="標楷體" w:hAnsi="標楷體" w:cs="新細明體" w:hint="eastAsia"/>
          <w:spacing w:val="15"/>
          <w:kern w:val="0"/>
          <w:sz w:val="28"/>
          <w:szCs w:val="28"/>
        </w:rPr>
        <w:t>進</w:t>
      </w:r>
      <w:r w:rsidRPr="00C74E68">
        <w:rPr>
          <w:rFonts w:ascii="標楷體" w:eastAsia="標楷體" w:hAnsi="標楷體" w:cs="新細明體"/>
          <w:spacing w:val="15"/>
          <w:kern w:val="0"/>
          <w:sz w:val="28"/>
          <w:szCs w:val="28"/>
        </w:rPr>
        <w:t>駐</w:t>
      </w:r>
      <w:r w:rsidRPr="00C74E68">
        <w:rPr>
          <w:rFonts w:ascii="標楷體" w:eastAsia="標楷體" w:hAnsi="標楷體" w:cs="新細明體" w:hint="eastAsia"/>
          <w:spacing w:val="15"/>
          <w:kern w:val="0"/>
          <w:sz w:val="28"/>
          <w:szCs w:val="28"/>
        </w:rPr>
        <w:t>之</w:t>
      </w:r>
      <w:r w:rsidRPr="00C74E68">
        <w:rPr>
          <w:rFonts w:ascii="標楷體" w:eastAsia="標楷體" w:hAnsi="標楷體" w:cs="新細明體"/>
          <w:spacing w:val="15"/>
          <w:kern w:val="0"/>
          <w:sz w:val="28"/>
          <w:szCs w:val="28"/>
        </w:rPr>
        <w:t>申請案</w:t>
      </w:r>
      <w:r w:rsidRPr="00C74E68">
        <w:rPr>
          <w:rFonts w:ascii="標楷體" w:eastAsia="標楷體" w:hAnsi="標楷體" w:cs="新細明體" w:hint="eastAsia"/>
          <w:spacing w:val="15"/>
          <w:kern w:val="0"/>
          <w:sz w:val="28"/>
          <w:szCs w:val="28"/>
        </w:rPr>
        <w:t>。</w:t>
      </w:r>
    </w:p>
    <w:p w:rsidR="005D06CA" w:rsidRPr="00C74E68" w:rsidRDefault="005D06CA" w:rsidP="005D06CA">
      <w:pPr>
        <w:spacing w:line="480" w:lineRule="exact"/>
        <w:rPr>
          <w:rFonts w:ascii="標楷體" w:eastAsia="標楷體" w:hAnsi="標楷體"/>
          <w:sz w:val="32"/>
          <w:szCs w:val="32"/>
        </w:rPr>
      </w:pPr>
      <w:r w:rsidRPr="00C74E68">
        <w:rPr>
          <w:rFonts w:ascii="標楷體" w:eastAsia="標楷體" w:hAnsi="標楷體" w:cs="新細明體"/>
          <w:spacing w:val="15"/>
          <w:kern w:val="0"/>
          <w:sz w:val="28"/>
          <w:szCs w:val="28"/>
        </w:rPr>
        <w:br w:type="page"/>
      </w:r>
      <w:r w:rsidR="007B13F5" w:rsidRPr="00C74E68">
        <w:rPr>
          <w:rFonts w:ascii="標楷體" w:eastAsia="標楷體" w:hAnsi="標楷體" w:hint="eastAsia"/>
          <w:sz w:val="32"/>
          <w:szCs w:val="32"/>
        </w:rPr>
        <w:lastRenderedPageBreak/>
        <w:t>附件</w:t>
      </w:r>
    </w:p>
    <w:p w:rsidR="005D06CA" w:rsidRPr="00C74E68" w:rsidRDefault="00B81D3C" w:rsidP="005D06CA">
      <w:pPr>
        <w:spacing w:line="480" w:lineRule="exact"/>
        <w:jc w:val="center"/>
        <w:rPr>
          <w:rFonts w:ascii="標楷體" w:eastAsia="標楷體" w:hAnsi="標楷體"/>
          <w:b/>
          <w:sz w:val="36"/>
          <w:szCs w:val="36"/>
        </w:rPr>
      </w:pPr>
      <w:r w:rsidRPr="00B81D3C">
        <w:rPr>
          <w:rFonts w:ascii="標楷體" w:eastAsia="標楷體" w:hAnsi="標楷體" w:hint="eastAsia"/>
          <w:b/>
          <w:color w:val="FF0000"/>
          <w:spacing w:val="15"/>
          <w:sz w:val="36"/>
          <w:szCs w:val="36"/>
        </w:rPr>
        <w:t>國家科學及技術委員會</w:t>
      </w:r>
      <w:r w:rsidR="00966BF2" w:rsidRPr="00C74E68">
        <w:rPr>
          <w:rFonts w:ascii="標楷體" w:eastAsia="標楷體" w:hAnsi="標楷體" w:hint="eastAsia"/>
          <w:b/>
          <w:sz w:val="36"/>
          <w:szCs w:val="36"/>
        </w:rPr>
        <w:t>中部科學</w:t>
      </w:r>
      <w:r w:rsidR="005D06CA" w:rsidRPr="00C74E68">
        <w:rPr>
          <w:rFonts w:ascii="標楷體" w:eastAsia="標楷體" w:hAnsi="標楷體" w:hint="eastAsia"/>
          <w:b/>
          <w:sz w:val="36"/>
          <w:szCs w:val="36"/>
        </w:rPr>
        <w:t>園區管理局</w:t>
      </w:r>
    </w:p>
    <w:p w:rsidR="005D06CA" w:rsidRPr="00C74E68" w:rsidRDefault="005D06CA" w:rsidP="005D06CA">
      <w:pPr>
        <w:spacing w:line="480" w:lineRule="exact"/>
        <w:jc w:val="center"/>
        <w:rPr>
          <w:rFonts w:ascii="標楷體" w:eastAsia="標楷體" w:hAnsi="標楷體"/>
          <w:b/>
          <w:sz w:val="36"/>
          <w:szCs w:val="36"/>
        </w:rPr>
      </w:pPr>
      <w:r w:rsidRPr="00C74E68">
        <w:rPr>
          <w:rFonts w:ascii="標楷體" w:eastAsia="標楷體" w:hAnsi="標楷體" w:hint="eastAsia"/>
          <w:b/>
          <w:sz w:val="36"/>
          <w:szCs w:val="36"/>
        </w:rPr>
        <w:t>工商服務大樓進駐申請書</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860"/>
      </w:tblGrid>
      <w:tr w:rsidR="00C74E68" w:rsidRPr="00C74E68" w:rsidTr="00AE0D2D">
        <w:trPr>
          <w:trHeight w:val="535"/>
        </w:trPr>
        <w:tc>
          <w:tcPr>
            <w:tcW w:w="5040" w:type="dxa"/>
          </w:tcPr>
          <w:p w:rsidR="005D06CA" w:rsidRPr="00C74E68" w:rsidRDefault="005D06CA" w:rsidP="00417F74">
            <w:pPr>
              <w:rPr>
                <w:rFonts w:ascii="標楷體" w:eastAsia="標楷體" w:hAnsi="標楷體"/>
                <w:sz w:val="29"/>
                <w:szCs w:val="29"/>
              </w:rPr>
            </w:pPr>
            <w:r w:rsidRPr="00C74E68">
              <w:rPr>
                <w:rFonts w:ascii="標楷體" w:eastAsia="標楷體" w:hAnsi="標楷體" w:hint="eastAsia"/>
                <w:sz w:val="29"/>
                <w:szCs w:val="29"/>
              </w:rPr>
              <w:t>申請日期：   年    月    日</w:t>
            </w:r>
          </w:p>
        </w:tc>
        <w:tc>
          <w:tcPr>
            <w:tcW w:w="4860" w:type="dxa"/>
          </w:tcPr>
          <w:p w:rsidR="005D06CA" w:rsidRPr="00C74E68" w:rsidRDefault="005D06CA" w:rsidP="00417F74">
            <w:pPr>
              <w:rPr>
                <w:rFonts w:ascii="標楷體" w:eastAsia="標楷體" w:hAnsi="標楷體"/>
                <w:sz w:val="29"/>
                <w:szCs w:val="29"/>
              </w:rPr>
            </w:pPr>
            <w:r w:rsidRPr="00C74E68">
              <w:rPr>
                <w:rFonts w:ascii="標楷體" w:eastAsia="標楷體" w:hAnsi="標楷體" w:hint="eastAsia"/>
                <w:sz w:val="29"/>
                <w:szCs w:val="29"/>
              </w:rPr>
              <w:t>收文日期：    年     月     日</w:t>
            </w:r>
          </w:p>
        </w:tc>
      </w:tr>
      <w:tr w:rsidR="00C74E68" w:rsidRPr="00C74E68" w:rsidTr="00AE0D2D">
        <w:trPr>
          <w:trHeight w:val="874"/>
        </w:trPr>
        <w:tc>
          <w:tcPr>
            <w:tcW w:w="5040" w:type="dxa"/>
            <w:vAlign w:val="center"/>
          </w:tcPr>
          <w:p w:rsidR="005D06CA" w:rsidRPr="00C74E68" w:rsidRDefault="005D06CA" w:rsidP="00AE0D2D">
            <w:pPr>
              <w:jc w:val="both"/>
              <w:rPr>
                <w:rFonts w:ascii="標楷體" w:eastAsia="標楷體" w:hAnsi="標楷體"/>
                <w:sz w:val="29"/>
                <w:szCs w:val="29"/>
              </w:rPr>
            </w:pPr>
            <w:r w:rsidRPr="00C74E68">
              <w:rPr>
                <w:rFonts w:ascii="標楷體" w:eastAsia="標楷體" w:hAnsi="標楷體" w:hint="eastAsia"/>
                <w:sz w:val="29"/>
                <w:szCs w:val="29"/>
              </w:rPr>
              <w:t>公司名稱：</w:t>
            </w:r>
          </w:p>
        </w:tc>
        <w:tc>
          <w:tcPr>
            <w:tcW w:w="4860" w:type="dxa"/>
            <w:vAlign w:val="center"/>
          </w:tcPr>
          <w:p w:rsidR="005D06CA" w:rsidRPr="00C74E68" w:rsidRDefault="005D06CA" w:rsidP="00AE0D2D">
            <w:pPr>
              <w:jc w:val="both"/>
              <w:rPr>
                <w:rFonts w:ascii="標楷體" w:eastAsia="標楷體" w:hAnsi="標楷體"/>
                <w:sz w:val="29"/>
                <w:szCs w:val="29"/>
              </w:rPr>
            </w:pPr>
            <w:r w:rsidRPr="00C74E68">
              <w:rPr>
                <w:rFonts w:ascii="標楷體" w:eastAsia="標楷體" w:hAnsi="標楷體" w:hint="eastAsia"/>
                <w:sz w:val="29"/>
                <w:szCs w:val="29"/>
              </w:rPr>
              <w:t>負責人：</w:t>
            </w:r>
          </w:p>
        </w:tc>
      </w:tr>
      <w:tr w:rsidR="00C74E68" w:rsidRPr="00C74E68" w:rsidTr="004155B2">
        <w:trPr>
          <w:trHeight w:val="3165"/>
        </w:trPr>
        <w:tc>
          <w:tcPr>
            <w:tcW w:w="5040" w:type="dxa"/>
          </w:tcPr>
          <w:p w:rsidR="005D06CA" w:rsidRPr="00C74E68" w:rsidRDefault="005D06CA" w:rsidP="00417F74">
            <w:pPr>
              <w:rPr>
                <w:rFonts w:ascii="標楷體" w:eastAsia="標楷體" w:hAnsi="標楷體"/>
                <w:sz w:val="29"/>
                <w:szCs w:val="29"/>
              </w:rPr>
            </w:pPr>
            <w:r w:rsidRPr="00C74E68">
              <w:rPr>
                <w:rFonts w:ascii="標楷體" w:eastAsia="標楷體" w:hAnsi="標楷體" w:hint="eastAsia"/>
                <w:sz w:val="29"/>
                <w:szCs w:val="29"/>
              </w:rPr>
              <w:t>登記營業項目：</w:t>
            </w:r>
          </w:p>
        </w:tc>
        <w:tc>
          <w:tcPr>
            <w:tcW w:w="4860" w:type="dxa"/>
          </w:tcPr>
          <w:p w:rsidR="005D06CA" w:rsidRPr="00C74E68" w:rsidRDefault="005D06CA" w:rsidP="00417F74">
            <w:pPr>
              <w:rPr>
                <w:rFonts w:ascii="標楷體" w:eastAsia="標楷體" w:hAnsi="標楷體"/>
                <w:sz w:val="29"/>
                <w:szCs w:val="29"/>
              </w:rPr>
            </w:pPr>
            <w:r w:rsidRPr="00C74E68">
              <w:rPr>
                <w:rFonts w:ascii="標楷體" w:eastAsia="標楷體" w:hAnsi="標楷體" w:hint="eastAsia"/>
                <w:sz w:val="29"/>
                <w:szCs w:val="29"/>
              </w:rPr>
              <w:t>入區營業項目：</w:t>
            </w:r>
          </w:p>
        </w:tc>
      </w:tr>
      <w:tr w:rsidR="00C74E68" w:rsidRPr="00C74E68" w:rsidTr="00AE0D2D">
        <w:trPr>
          <w:trHeight w:val="720"/>
        </w:trPr>
        <w:tc>
          <w:tcPr>
            <w:tcW w:w="9900" w:type="dxa"/>
            <w:gridSpan w:val="2"/>
          </w:tcPr>
          <w:p w:rsidR="005D06CA" w:rsidRPr="00C74E68" w:rsidRDefault="00B372F1" w:rsidP="00417F74">
            <w:pPr>
              <w:rPr>
                <w:rFonts w:ascii="標楷體" w:eastAsia="標楷體" w:hAnsi="標楷體"/>
                <w:sz w:val="29"/>
                <w:szCs w:val="29"/>
              </w:rPr>
            </w:pPr>
            <w:r w:rsidRPr="00C74E68">
              <w:rPr>
                <w:rFonts w:ascii="標楷體" w:eastAsia="標楷體" w:hAnsi="標楷體" w:hint="eastAsia"/>
                <w:sz w:val="29"/>
                <w:szCs w:val="29"/>
              </w:rPr>
              <w:t>申請類別</w:t>
            </w:r>
            <w:r w:rsidR="005D06CA" w:rsidRPr="00C74E68">
              <w:rPr>
                <w:rFonts w:ascii="標楷體" w:eastAsia="標楷體" w:hAnsi="標楷體" w:hint="eastAsia"/>
                <w:sz w:val="29"/>
                <w:szCs w:val="29"/>
              </w:rPr>
              <w:t>：</w:t>
            </w:r>
            <w:r w:rsidRPr="00C74E68">
              <w:rPr>
                <w:rFonts w:ascii="標楷體" w:eastAsia="標楷體" w:hAnsi="標楷體" w:hint="eastAsia"/>
                <w:sz w:val="29"/>
                <w:szCs w:val="29"/>
              </w:rPr>
              <w:t xml:space="preserve"> </w:t>
            </w:r>
            <w:r w:rsidR="005D06CA" w:rsidRPr="00C74E68">
              <w:rPr>
                <w:rFonts w:ascii="標楷體" w:eastAsia="標楷體" w:hAnsi="標楷體"/>
                <w:sz w:val="29"/>
                <w:szCs w:val="29"/>
              </w:rPr>
              <w:t>□</w:t>
            </w:r>
            <w:r w:rsidR="005D06CA" w:rsidRPr="00C74E68">
              <w:rPr>
                <w:rFonts w:ascii="標楷體" w:eastAsia="標楷體" w:hAnsi="標楷體" w:hint="eastAsia"/>
                <w:sz w:val="29"/>
                <w:szCs w:val="29"/>
              </w:rPr>
              <w:t xml:space="preserve">總公司   </w:t>
            </w:r>
            <w:r w:rsidR="005D06CA" w:rsidRPr="00C74E68">
              <w:rPr>
                <w:rFonts w:ascii="標楷體" w:eastAsia="標楷體" w:hAnsi="標楷體"/>
                <w:sz w:val="29"/>
                <w:szCs w:val="29"/>
              </w:rPr>
              <w:t>□</w:t>
            </w:r>
            <w:r w:rsidR="005D06CA" w:rsidRPr="00C74E68">
              <w:rPr>
                <w:rFonts w:ascii="標楷體" w:eastAsia="標楷體" w:hAnsi="標楷體" w:hint="eastAsia"/>
                <w:sz w:val="29"/>
                <w:szCs w:val="29"/>
              </w:rPr>
              <w:t>分公司</w:t>
            </w:r>
            <w:r w:rsidRPr="00C74E68">
              <w:rPr>
                <w:rFonts w:ascii="標楷體" w:eastAsia="標楷體" w:hAnsi="標楷體" w:hint="eastAsia"/>
                <w:sz w:val="29"/>
                <w:szCs w:val="29"/>
              </w:rPr>
              <w:t xml:space="preserve"> </w:t>
            </w:r>
            <w:r w:rsidR="005D06CA" w:rsidRPr="00C74E68">
              <w:rPr>
                <w:rFonts w:ascii="標楷體" w:eastAsia="標楷體" w:hAnsi="標楷體" w:hint="eastAsia"/>
                <w:sz w:val="29"/>
                <w:szCs w:val="29"/>
              </w:rPr>
              <w:t xml:space="preserve">  </w:t>
            </w:r>
            <w:r w:rsidR="005D06CA" w:rsidRPr="00C74E68">
              <w:rPr>
                <w:rFonts w:ascii="標楷體" w:eastAsia="標楷體" w:hAnsi="標楷體"/>
                <w:sz w:val="29"/>
                <w:szCs w:val="29"/>
              </w:rPr>
              <w:t>□</w:t>
            </w:r>
            <w:r w:rsidR="005D06CA" w:rsidRPr="00C74E68">
              <w:rPr>
                <w:rFonts w:ascii="標楷體" w:eastAsia="標楷體" w:hAnsi="標楷體" w:hint="eastAsia"/>
                <w:sz w:val="29"/>
                <w:szCs w:val="29"/>
              </w:rPr>
              <w:t xml:space="preserve">辦事處 </w:t>
            </w:r>
            <w:r w:rsidRPr="00C74E68">
              <w:rPr>
                <w:rFonts w:ascii="標楷體" w:eastAsia="標楷體" w:hAnsi="標楷體" w:hint="eastAsia"/>
                <w:sz w:val="29"/>
                <w:szCs w:val="29"/>
              </w:rPr>
              <w:t xml:space="preserve"> </w:t>
            </w:r>
            <w:r w:rsidR="005D06CA" w:rsidRPr="00C74E68">
              <w:rPr>
                <w:rFonts w:ascii="標楷體" w:eastAsia="標楷體" w:hAnsi="標楷體" w:hint="eastAsia"/>
                <w:sz w:val="29"/>
                <w:szCs w:val="29"/>
              </w:rPr>
              <w:t xml:space="preserve"> </w:t>
            </w:r>
            <w:r w:rsidR="005D06CA" w:rsidRPr="00C74E68">
              <w:rPr>
                <w:rFonts w:ascii="標楷體" w:eastAsia="標楷體" w:hAnsi="標楷體"/>
                <w:sz w:val="29"/>
                <w:szCs w:val="29"/>
              </w:rPr>
              <w:t>□</w:t>
            </w:r>
            <w:r w:rsidR="005D06CA" w:rsidRPr="00C74E68">
              <w:rPr>
                <w:rFonts w:ascii="標楷體" w:eastAsia="標楷體" w:hAnsi="標楷體" w:hint="eastAsia"/>
                <w:sz w:val="29"/>
                <w:szCs w:val="29"/>
              </w:rPr>
              <w:t>其他</w:t>
            </w:r>
            <w:r w:rsidRPr="00C74E68">
              <w:rPr>
                <w:rFonts w:ascii="標楷體" w:eastAsia="標楷體" w:hAnsi="標楷體" w:hint="eastAsia"/>
                <w:sz w:val="29"/>
                <w:szCs w:val="29"/>
              </w:rPr>
              <w:t xml:space="preserve"> </w:t>
            </w:r>
            <w:r w:rsidR="005D06CA" w:rsidRPr="00C74E68">
              <w:rPr>
                <w:rFonts w:ascii="標楷體" w:eastAsia="標楷體" w:hAnsi="標楷體" w:hint="eastAsia"/>
                <w:sz w:val="29"/>
                <w:szCs w:val="29"/>
              </w:rPr>
              <w:t>__________</w:t>
            </w:r>
            <w:r w:rsidRPr="00C74E68">
              <w:rPr>
                <w:rFonts w:ascii="標楷體" w:eastAsia="標楷體" w:hAnsi="標楷體" w:hint="eastAsia"/>
                <w:sz w:val="29"/>
                <w:szCs w:val="29"/>
              </w:rPr>
              <w:t>____</w:t>
            </w:r>
          </w:p>
        </w:tc>
      </w:tr>
      <w:tr w:rsidR="00C74E68" w:rsidRPr="00C74E68" w:rsidTr="00AE0D2D">
        <w:trPr>
          <w:trHeight w:val="518"/>
        </w:trPr>
        <w:tc>
          <w:tcPr>
            <w:tcW w:w="5040" w:type="dxa"/>
          </w:tcPr>
          <w:p w:rsidR="005D06CA" w:rsidRPr="00C74E68" w:rsidRDefault="005D06CA" w:rsidP="00417F74">
            <w:pPr>
              <w:rPr>
                <w:rFonts w:ascii="標楷體" w:eastAsia="標楷體" w:hAnsi="標楷體"/>
                <w:sz w:val="29"/>
                <w:szCs w:val="29"/>
              </w:rPr>
            </w:pPr>
            <w:r w:rsidRPr="00C74E68">
              <w:rPr>
                <w:rFonts w:ascii="標楷體" w:eastAsia="標楷體" w:hAnsi="標楷體" w:hint="eastAsia"/>
                <w:sz w:val="29"/>
                <w:szCs w:val="29"/>
              </w:rPr>
              <w:t>登記資本額：新台幣___________千元</w:t>
            </w:r>
          </w:p>
        </w:tc>
        <w:tc>
          <w:tcPr>
            <w:tcW w:w="4860" w:type="dxa"/>
          </w:tcPr>
          <w:p w:rsidR="005D06CA" w:rsidRPr="00C74E68" w:rsidRDefault="005D06CA" w:rsidP="00417F74">
            <w:pPr>
              <w:rPr>
                <w:rFonts w:ascii="標楷體" w:eastAsia="標楷體" w:hAnsi="標楷體"/>
                <w:sz w:val="29"/>
                <w:szCs w:val="29"/>
              </w:rPr>
            </w:pPr>
            <w:r w:rsidRPr="00C74E68">
              <w:rPr>
                <w:rFonts w:ascii="標楷體" w:eastAsia="標楷體" w:hAnsi="標楷體" w:hint="eastAsia"/>
                <w:sz w:val="29"/>
                <w:szCs w:val="29"/>
              </w:rPr>
              <w:t>實收資本額：新台幣___________千元</w:t>
            </w:r>
          </w:p>
        </w:tc>
      </w:tr>
      <w:tr w:rsidR="00C74E68" w:rsidRPr="00C74E68" w:rsidTr="00AE0D2D">
        <w:tc>
          <w:tcPr>
            <w:tcW w:w="9900" w:type="dxa"/>
            <w:gridSpan w:val="2"/>
          </w:tcPr>
          <w:p w:rsidR="005D06CA" w:rsidRPr="00C74E68" w:rsidRDefault="005D06CA" w:rsidP="008363C4">
            <w:pPr>
              <w:spacing w:beforeLines="50" w:before="180" w:line="0" w:lineRule="atLeast"/>
              <w:rPr>
                <w:rFonts w:ascii="標楷體" w:eastAsia="標楷體" w:hAnsi="標楷體"/>
                <w:sz w:val="29"/>
                <w:szCs w:val="29"/>
              </w:rPr>
            </w:pPr>
            <w:r w:rsidRPr="00C74E68">
              <w:rPr>
                <w:rFonts w:ascii="標楷體" w:eastAsia="標楷體" w:hAnsi="標楷體" w:hint="eastAsia"/>
                <w:sz w:val="29"/>
                <w:szCs w:val="29"/>
              </w:rPr>
              <w:t>營業場所面積需求：____________平方公尺;  員工人數：____________人</w:t>
            </w:r>
          </w:p>
          <w:p w:rsidR="005D06CA" w:rsidRPr="00C74E68" w:rsidRDefault="005D06CA" w:rsidP="00AE0D2D">
            <w:pPr>
              <w:spacing w:line="0" w:lineRule="atLeast"/>
              <w:rPr>
                <w:rFonts w:ascii="標楷體" w:eastAsia="標楷體" w:hAnsi="標楷體"/>
                <w:sz w:val="29"/>
                <w:szCs w:val="29"/>
              </w:rPr>
            </w:pPr>
          </w:p>
          <w:p w:rsidR="005D06CA" w:rsidRPr="00C74E68" w:rsidRDefault="005D06CA" w:rsidP="00AE0D2D">
            <w:pPr>
              <w:spacing w:line="0" w:lineRule="atLeast"/>
              <w:rPr>
                <w:rFonts w:ascii="標楷體" w:eastAsia="標楷體" w:hAnsi="標楷體"/>
                <w:sz w:val="29"/>
                <w:szCs w:val="29"/>
              </w:rPr>
            </w:pPr>
            <w:r w:rsidRPr="00C74E68">
              <w:rPr>
                <w:rFonts w:ascii="標楷體" w:eastAsia="標楷體" w:hAnsi="標楷體" w:hint="eastAsia"/>
                <w:sz w:val="29"/>
                <w:szCs w:val="29"/>
              </w:rPr>
              <w:t>申請進駐之地址(或編號)：</w:t>
            </w:r>
          </w:p>
        </w:tc>
      </w:tr>
      <w:tr w:rsidR="00C74E68" w:rsidRPr="00C74E68" w:rsidTr="004155B2">
        <w:trPr>
          <w:trHeight w:val="3856"/>
        </w:trPr>
        <w:tc>
          <w:tcPr>
            <w:tcW w:w="9900" w:type="dxa"/>
            <w:gridSpan w:val="2"/>
          </w:tcPr>
          <w:p w:rsidR="005D06CA" w:rsidRPr="00C74E68" w:rsidRDefault="005D06CA" w:rsidP="00AE0D2D">
            <w:pPr>
              <w:snapToGrid w:val="0"/>
              <w:rPr>
                <w:rFonts w:ascii="標楷體" w:eastAsia="標楷體" w:hAnsi="標楷體"/>
                <w:sz w:val="29"/>
                <w:szCs w:val="29"/>
              </w:rPr>
            </w:pPr>
            <w:r w:rsidRPr="00C74E68">
              <w:rPr>
                <w:rFonts w:ascii="標楷體" w:eastAsia="標楷體" w:hAnsi="標楷體" w:hint="eastAsia"/>
                <w:sz w:val="29"/>
                <w:szCs w:val="29"/>
              </w:rPr>
              <w:t>申請人茲此聲明，本申請書及其所檢附之文件或所作之陳述，均為真實及正確，如有任何不符，願負一切法律責任。</w:t>
            </w:r>
          </w:p>
          <w:p w:rsidR="005D06CA" w:rsidRPr="00C74E68" w:rsidRDefault="005D06CA" w:rsidP="00417F74">
            <w:pPr>
              <w:rPr>
                <w:rFonts w:ascii="標楷體" w:eastAsia="標楷體" w:hAnsi="標楷體"/>
                <w:sz w:val="29"/>
                <w:szCs w:val="29"/>
              </w:rPr>
            </w:pPr>
            <w:r w:rsidRPr="00C74E68">
              <w:rPr>
                <w:rFonts w:ascii="標楷體" w:eastAsia="標楷體" w:hAnsi="標楷體" w:hint="eastAsia"/>
                <w:sz w:val="29"/>
                <w:szCs w:val="29"/>
              </w:rPr>
              <w:t>公司印鑑：                         負責人印鑑：</w:t>
            </w:r>
          </w:p>
          <w:p w:rsidR="005D06CA" w:rsidRPr="00C74E68" w:rsidRDefault="005D06CA" w:rsidP="00417F74">
            <w:pPr>
              <w:rPr>
                <w:rFonts w:ascii="標楷體" w:eastAsia="標楷體" w:hAnsi="標楷體"/>
                <w:sz w:val="29"/>
                <w:szCs w:val="29"/>
              </w:rPr>
            </w:pPr>
          </w:p>
          <w:p w:rsidR="005D06CA" w:rsidRPr="00C74E68" w:rsidRDefault="005D06CA" w:rsidP="00417F74">
            <w:pPr>
              <w:rPr>
                <w:rFonts w:ascii="標楷體" w:eastAsia="標楷體" w:hAnsi="標楷體"/>
                <w:sz w:val="29"/>
                <w:szCs w:val="29"/>
              </w:rPr>
            </w:pPr>
            <w:r w:rsidRPr="00C74E68">
              <w:rPr>
                <w:rFonts w:ascii="標楷體" w:eastAsia="標楷體" w:hAnsi="標楷體" w:hint="eastAsia"/>
                <w:sz w:val="29"/>
                <w:szCs w:val="29"/>
              </w:rPr>
              <w:t>公司地址：________________________________________________________</w:t>
            </w:r>
          </w:p>
          <w:p w:rsidR="005D06CA" w:rsidRPr="00C74E68" w:rsidRDefault="005D06CA" w:rsidP="004155B2">
            <w:pPr>
              <w:rPr>
                <w:rFonts w:ascii="標楷體" w:eastAsia="標楷體" w:hAnsi="標楷體"/>
                <w:sz w:val="29"/>
                <w:szCs w:val="29"/>
              </w:rPr>
            </w:pPr>
            <w:r w:rsidRPr="00C74E68">
              <w:rPr>
                <w:rFonts w:ascii="標楷體" w:eastAsia="標楷體" w:hAnsi="標楷體" w:hint="eastAsia"/>
                <w:sz w:val="29"/>
                <w:szCs w:val="29"/>
              </w:rPr>
              <w:t>聯絡人：_____________電話：(   )____________傳真：(   )__________</w:t>
            </w:r>
          </w:p>
        </w:tc>
      </w:tr>
    </w:tbl>
    <w:p w:rsidR="00C943DB" w:rsidRPr="00C74E68" w:rsidRDefault="00C943DB" w:rsidP="005D06CA">
      <w:pPr>
        <w:spacing w:line="480" w:lineRule="exact"/>
        <w:ind w:leftChars="225" w:left="1075" w:hangingChars="191" w:hanging="535"/>
        <w:rPr>
          <w:rFonts w:ascii="標楷體" w:eastAsia="標楷體" w:hAnsi="標楷體"/>
          <w:sz w:val="28"/>
          <w:szCs w:val="28"/>
        </w:rPr>
      </w:pPr>
    </w:p>
    <w:sectPr w:rsidR="00C943DB" w:rsidRPr="00C74E68" w:rsidSect="00612876">
      <w:footerReference w:type="even" r:id="rId7"/>
      <w:footerReference w:type="default" r:id="rId8"/>
      <w:pgSz w:w="11906" w:h="16838"/>
      <w:pgMar w:top="1078"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85D" w:rsidRDefault="004A185D">
      <w:r>
        <w:separator/>
      </w:r>
    </w:p>
  </w:endnote>
  <w:endnote w:type="continuationSeparator" w:id="0">
    <w:p w:rsidR="004A185D" w:rsidRDefault="004A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6C" w:rsidRDefault="00192580" w:rsidP="007D032D">
    <w:pPr>
      <w:pStyle w:val="a3"/>
      <w:framePr w:wrap="around" w:vAnchor="text" w:hAnchor="margin" w:xAlign="center" w:y="1"/>
      <w:rPr>
        <w:rStyle w:val="a4"/>
      </w:rPr>
    </w:pPr>
    <w:r>
      <w:rPr>
        <w:rStyle w:val="a4"/>
      </w:rPr>
      <w:fldChar w:fldCharType="begin"/>
    </w:r>
    <w:r w:rsidR="00A9336C">
      <w:rPr>
        <w:rStyle w:val="a4"/>
      </w:rPr>
      <w:instrText xml:space="preserve">PAGE  </w:instrText>
    </w:r>
    <w:r>
      <w:rPr>
        <w:rStyle w:val="a4"/>
      </w:rPr>
      <w:fldChar w:fldCharType="end"/>
    </w:r>
  </w:p>
  <w:p w:rsidR="00A9336C" w:rsidRDefault="00A9336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6C" w:rsidRDefault="00192580" w:rsidP="007D032D">
    <w:pPr>
      <w:pStyle w:val="a3"/>
      <w:framePr w:wrap="around" w:vAnchor="text" w:hAnchor="margin" w:xAlign="center" w:y="1"/>
      <w:rPr>
        <w:rStyle w:val="a4"/>
      </w:rPr>
    </w:pPr>
    <w:r>
      <w:rPr>
        <w:rStyle w:val="a4"/>
      </w:rPr>
      <w:fldChar w:fldCharType="begin"/>
    </w:r>
    <w:r w:rsidR="00A9336C">
      <w:rPr>
        <w:rStyle w:val="a4"/>
      </w:rPr>
      <w:instrText xml:space="preserve">PAGE  </w:instrText>
    </w:r>
    <w:r>
      <w:rPr>
        <w:rStyle w:val="a4"/>
      </w:rPr>
      <w:fldChar w:fldCharType="separate"/>
    </w:r>
    <w:r w:rsidR="00C60FCE">
      <w:rPr>
        <w:rStyle w:val="a4"/>
        <w:noProof/>
      </w:rPr>
      <w:t>1</w:t>
    </w:r>
    <w:r>
      <w:rPr>
        <w:rStyle w:val="a4"/>
      </w:rPr>
      <w:fldChar w:fldCharType="end"/>
    </w:r>
  </w:p>
  <w:p w:rsidR="00A9336C" w:rsidRDefault="00A933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85D" w:rsidRDefault="004A185D">
      <w:r>
        <w:separator/>
      </w:r>
    </w:p>
  </w:footnote>
  <w:footnote w:type="continuationSeparator" w:id="0">
    <w:p w:rsidR="004A185D" w:rsidRDefault="004A1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97ADA"/>
    <w:multiLevelType w:val="hybridMultilevel"/>
    <w:tmpl w:val="C0982708"/>
    <w:lvl w:ilvl="0" w:tplc="E1B099D2">
      <w:start w:val="1"/>
      <w:numFmt w:val="taiwaneseCountingThousand"/>
      <w:lvlText w:val="(%1)"/>
      <w:lvlJc w:val="left"/>
      <w:pPr>
        <w:tabs>
          <w:tab w:val="num" w:pos="630"/>
        </w:tabs>
        <w:ind w:left="630" w:hanging="630"/>
      </w:pPr>
      <w:rPr>
        <w:rFonts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924369"/>
    <w:multiLevelType w:val="hybridMultilevel"/>
    <w:tmpl w:val="E550AA2E"/>
    <w:lvl w:ilvl="0" w:tplc="987A1BF4">
      <w:start w:val="2"/>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57D25A6C"/>
    <w:multiLevelType w:val="hybridMultilevel"/>
    <w:tmpl w:val="43B87B3E"/>
    <w:lvl w:ilvl="0" w:tplc="E9BEC78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C8"/>
    <w:rsid w:val="00025F93"/>
    <w:rsid w:val="00056A52"/>
    <w:rsid w:val="00065B91"/>
    <w:rsid w:val="0009435C"/>
    <w:rsid w:val="000E7A18"/>
    <w:rsid w:val="00106834"/>
    <w:rsid w:val="001110B3"/>
    <w:rsid w:val="0011158A"/>
    <w:rsid w:val="00112E59"/>
    <w:rsid w:val="001204E6"/>
    <w:rsid w:val="00136850"/>
    <w:rsid w:val="001424F9"/>
    <w:rsid w:val="0014646E"/>
    <w:rsid w:val="0015473B"/>
    <w:rsid w:val="00165C9A"/>
    <w:rsid w:val="00175D90"/>
    <w:rsid w:val="0018457E"/>
    <w:rsid w:val="0019098F"/>
    <w:rsid w:val="00192580"/>
    <w:rsid w:val="001B520B"/>
    <w:rsid w:val="001B6DD8"/>
    <w:rsid w:val="001C175A"/>
    <w:rsid w:val="001C29A6"/>
    <w:rsid w:val="001C3212"/>
    <w:rsid w:val="001D1A9C"/>
    <w:rsid w:val="002001A3"/>
    <w:rsid w:val="0021418A"/>
    <w:rsid w:val="002325B7"/>
    <w:rsid w:val="00235278"/>
    <w:rsid w:val="00242C4A"/>
    <w:rsid w:val="0024310B"/>
    <w:rsid w:val="00253153"/>
    <w:rsid w:val="0028089F"/>
    <w:rsid w:val="00282D70"/>
    <w:rsid w:val="00292636"/>
    <w:rsid w:val="002935C2"/>
    <w:rsid w:val="00295969"/>
    <w:rsid w:val="002A7B52"/>
    <w:rsid w:val="002D37B9"/>
    <w:rsid w:val="002D601A"/>
    <w:rsid w:val="002E2B96"/>
    <w:rsid w:val="002E5C23"/>
    <w:rsid w:val="002F1FBA"/>
    <w:rsid w:val="00302085"/>
    <w:rsid w:val="00317644"/>
    <w:rsid w:val="0032059C"/>
    <w:rsid w:val="00322D4D"/>
    <w:rsid w:val="00342F0B"/>
    <w:rsid w:val="003A5192"/>
    <w:rsid w:val="003D2393"/>
    <w:rsid w:val="003D6DA4"/>
    <w:rsid w:val="003E2778"/>
    <w:rsid w:val="003E6D12"/>
    <w:rsid w:val="004060C5"/>
    <w:rsid w:val="004155B2"/>
    <w:rsid w:val="00417F74"/>
    <w:rsid w:val="00420BE5"/>
    <w:rsid w:val="004313D7"/>
    <w:rsid w:val="00454A9F"/>
    <w:rsid w:val="00464A48"/>
    <w:rsid w:val="0046796A"/>
    <w:rsid w:val="004715D8"/>
    <w:rsid w:val="00493B93"/>
    <w:rsid w:val="004A185D"/>
    <w:rsid w:val="004A7405"/>
    <w:rsid w:val="004B3F15"/>
    <w:rsid w:val="0050116C"/>
    <w:rsid w:val="005345A0"/>
    <w:rsid w:val="005411C8"/>
    <w:rsid w:val="00570158"/>
    <w:rsid w:val="0058162E"/>
    <w:rsid w:val="005D06CA"/>
    <w:rsid w:val="00611902"/>
    <w:rsid w:val="00612876"/>
    <w:rsid w:val="00616DD6"/>
    <w:rsid w:val="00624582"/>
    <w:rsid w:val="00626A84"/>
    <w:rsid w:val="00633171"/>
    <w:rsid w:val="006355B6"/>
    <w:rsid w:val="0064576F"/>
    <w:rsid w:val="00654676"/>
    <w:rsid w:val="00660EFB"/>
    <w:rsid w:val="00667675"/>
    <w:rsid w:val="006776CA"/>
    <w:rsid w:val="006822E3"/>
    <w:rsid w:val="006905C3"/>
    <w:rsid w:val="00693653"/>
    <w:rsid w:val="006A405E"/>
    <w:rsid w:val="006B2314"/>
    <w:rsid w:val="006C4203"/>
    <w:rsid w:val="006D78D9"/>
    <w:rsid w:val="006E339B"/>
    <w:rsid w:val="0070239D"/>
    <w:rsid w:val="00706826"/>
    <w:rsid w:val="00706B0D"/>
    <w:rsid w:val="00714C58"/>
    <w:rsid w:val="0072429B"/>
    <w:rsid w:val="00735C5C"/>
    <w:rsid w:val="00745FAC"/>
    <w:rsid w:val="00762F8E"/>
    <w:rsid w:val="00771D2F"/>
    <w:rsid w:val="007779DE"/>
    <w:rsid w:val="007809A1"/>
    <w:rsid w:val="007871A5"/>
    <w:rsid w:val="007A2AF8"/>
    <w:rsid w:val="007A4CA7"/>
    <w:rsid w:val="007A7D9F"/>
    <w:rsid w:val="007B13F5"/>
    <w:rsid w:val="007C0179"/>
    <w:rsid w:val="007D032D"/>
    <w:rsid w:val="007E16BB"/>
    <w:rsid w:val="007F049F"/>
    <w:rsid w:val="007F39B4"/>
    <w:rsid w:val="007F3AD3"/>
    <w:rsid w:val="00801572"/>
    <w:rsid w:val="008039AB"/>
    <w:rsid w:val="0080417A"/>
    <w:rsid w:val="00827E1E"/>
    <w:rsid w:val="0083513A"/>
    <w:rsid w:val="008363C4"/>
    <w:rsid w:val="00837018"/>
    <w:rsid w:val="00847DA5"/>
    <w:rsid w:val="008532A1"/>
    <w:rsid w:val="00883C6F"/>
    <w:rsid w:val="00895720"/>
    <w:rsid w:val="00897D7B"/>
    <w:rsid w:val="008A204B"/>
    <w:rsid w:val="008B2AD0"/>
    <w:rsid w:val="008B4BE1"/>
    <w:rsid w:val="008C5062"/>
    <w:rsid w:val="008D0C19"/>
    <w:rsid w:val="008D148A"/>
    <w:rsid w:val="008D35D1"/>
    <w:rsid w:val="008F1997"/>
    <w:rsid w:val="009029B8"/>
    <w:rsid w:val="0090493F"/>
    <w:rsid w:val="00927CE4"/>
    <w:rsid w:val="009459A1"/>
    <w:rsid w:val="009533A7"/>
    <w:rsid w:val="00954FC9"/>
    <w:rsid w:val="0096065B"/>
    <w:rsid w:val="00960D93"/>
    <w:rsid w:val="00966BF2"/>
    <w:rsid w:val="00970719"/>
    <w:rsid w:val="009A2FBD"/>
    <w:rsid w:val="009A77D4"/>
    <w:rsid w:val="009B31C0"/>
    <w:rsid w:val="009B5BF1"/>
    <w:rsid w:val="009C4CD3"/>
    <w:rsid w:val="009C6289"/>
    <w:rsid w:val="009D0871"/>
    <w:rsid w:val="009D0C43"/>
    <w:rsid w:val="009D5818"/>
    <w:rsid w:val="009D74FB"/>
    <w:rsid w:val="00A01EF1"/>
    <w:rsid w:val="00A15777"/>
    <w:rsid w:val="00A20360"/>
    <w:rsid w:val="00A225CC"/>
    <w:rsid w:val="00A300A5"/>
    <w:rsid w:val="00A4144E"/>
    <w:rsid w:val="00A6586C"/>
    <w:rsid w:val="00A67385"/>
    <w:rsid w:val="00A76281"/>
    <w:rsid w:val="00A80807"/>
    <w:rsid w:val="00A9336C"/>
    <w:rsid w:val="00AD23A8"/>
    <w:rsid w:val="00AE0D2D"/>
    <w:rsid w:val="00AE0E56"/>
    <w:rsid w:val="00AE4F1B"/>
    <w:rsid w:val="00AE5502"/>
    <w:rsid w:val="00AE5A94"/>
    <w:rsid w:val="00B02099"/>
    <w:rsid w:val="00B11652"/>
    <w:rsid w:val="00B20E0E"/>
    <w:rsid w:val="00B23DB8"/>
    <w:rsid w:val="00B24838"/>
    <w:rsid w:val="00B266B8"/>
    <w:rsid w:val="00B372F1"/>
    <w:rsid w:val="00B45FEC"/>
    <w:rsid w:val="00B5630B"/>
    <w:rsid w:val="00B624B0"/>
    <w:rsid w:val="00B63165"/>
    <w:rsid w:val="00B70050"/>
    <w:rsid w:val="00B809A0"/>
    <w:rsid w:val="00B81D3C"/>
    <w:rsid w:val="00BA5A1F"/>
    <w:rsid w:val="00BC4CA5"/>
    <w:rsid w:val="00BC4DF7"/>
    <w:rsid w:val="00BE44E9"/>
    <w:rsid w:val="00C00AF4"/>
    <w:rsid w:val="00C04A4D"/>
    <w:rsid w:val="00C1605D"/>
    <w:rsid w:val="00C203D1"/>
    <w:rsid w:val="00C5111C"/>
    <w:rsid w:val="00C60FCE"/>
    <w:rsid w:val="00C74E68"/>
    <w:rsid w:val="00C943DB"/>
    <w:rsid w:val="00C946B0"/>
    <w:rsid w:val="00CA1CF7"/>
    <w:rsid w:val="00CC3A8B"/>
    <w:rsid w:val="00CD0C59"/>
    <w:rsid w:val="00CD133A"/>
    <w:rsid w:val="00D13EEA"/>
    <w:rsid w:val="00D330BD"/>
    <w:rsid w:val="00D33B55"/>
    <w:rsid w:val="00D52FAE"/>
    <w:rsid w:val="00D9067D"/>
    <w:rsid w:val="00D92DED"/>
    <w:rsid w:val="00D94AE5"/>
    <w:rsid w:val="00DB590D"/>
    <w:rsid w:val="00DE5A1B"/>
    <w:rsid w:val="00E1038B"/>
    <w:rsid w:val="00E25796"/>
    <w:rsid w:val="00E27297"/>
    <w:rsid w:val="00E4454D"/>
    <w:rsid w:val="00E73481"/>
    <w:rsid w:val="00E861CB"/>
    <w:rsid w:val="00EB7710"/>
    <w:rsid w:val="00EC7C38"/>
    <w:rsid w:val="00ED3AE7"/>
    <w:rsid w:val="00EE190E"/>
    <w:rsid w:val="00EE1F30"/>
    <w:rsid w:val="00EF4C16"/>
    <w:rsid w:val="00F03055"/>
    <w:rsid w:val="00F17D44"/>
    <w:rsid w:val="00F5138E"/>
    <w:rsid w:val="00F5141A"/>
    <w:rsid w:val="00F54965"/>
    <w:rsid w:val="00F552FA"/>
    <w:rsid w:val="00F61DDB"/>
    <w:rsid w:val="00F6400E"/>
    <w:rsid w:val="00F83822"/>
    <w:rsid w:val="00F94198"/>
    <w:rsid w:val="00FC515D"/>
    <w:rsid w:val="00FC5EF5"/>
    <w:rsid w:val="00FD3C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488A7C-64C3-413F-9E15-179A8D92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0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2099"/>
    <w:pPr>
      <w:tabs>
        <w:tab w:val="center" w:pos="4153"/>
        <w:tab w:val="right" w:pos="8306"/>
      </w:tabs>
      <w:snapToGrid w:val="0"/>
    </w:pPr>
    <w:rPr>
      <w:sz w:val="20"/>
      <w:szCs w:val="20"/>
    </w:rPr>
  </w:style>
  <w:style w:type="character" w:styleId="a4">
    <w:name w:val="page number"/>
    <w:basedOn w:val="a0"/>
    <w:rsid w:val="00B02099"/>
  </w:style>
  <w:style w:type="table" w:styleId="a5">
    <w:name w:val="Table Grid"/>
    <w:basedOn w:val="a1"/>
    <w:rsid w:val="00CC3A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325B7"/>
    <w:rPr>
      <w:rFonts w:ascii="Arial" w:hAnsi="Arial"/>
      <w:sz w:val="18"/>
      <w:szCs w:val="18"/>
    </w:rPr>
  </w:style>
  <w:style w:type="character" w:styleId="a7">
    <w:name w:val="annotation reference"/>
    <w:basedOn w:val="a0"/>
    <w:semiHidden/>
    <w:rsid w:val="00165C9A"/>
    <w:rPr>
      <w:sz w:val="18"/>
      <w:szCs w:val="18"/>
    </w:rPr>
  </w:style>
  <w:style w:type="paragraph" w:styleId="a8">
    <w:name w:val="annotation text"/>
    <w:basedOn w:val="a"/>
    <w:semiHidden/>
    <w:rsid w:val="00165C9A"/>
  </w:style>
  <w:style w:type="paragraph" w:styleId="a9">
    <w:name w:val="annotation subject"/>
    <w:basedOn w:val="a8"/>
    <w:next w:val="a8"/>
    <w:semiHidden/>
    <w:rsid w:val="00165C9A"/>
    <w:rPr>
      <w:b/>
      <w:bCs/>
    </w:rPr>
  </w:style>
  <w:style w:type="paragraph" w:styleId="aa">
    <w:name w:val="header"/>
    <w:basedOn w:val="a"/>
    <w:link w:val="ab"/>
    <w:rsid w:val="00253153"/>
    <w:pPr>
      <w:tabs>
        <w:tab w:val="center" w:pos="4153"/>
        <w:tab w:val="right" w:pos="8306"/>
      </w:tabs>
      <w:snapToGrid w:val="0"/>
    </w:pPr>
    <w:rPr>
      <w:sz w:val="20"/>
      <w:szCs w:val="20"/>
    </w:rPr>
  </w:style>
  <w:style w:type="character" w:customStyle="1" w:styleId="ab">
    <w:name w:val="頁首 字元"/>
    <w:basedOn w:val="a0"/>
    <w:link w:val="aa"/>
    <w:rsid w:val="0025315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引進工商大樓申請暨審核要點</dc:title>
  <dc:creator>ap-95</dc:creator>
  <cp:lastModifiedBy>郭淑娟</cp:lastModifiedBy>
  <cp:revision>2</cp:revision>
  <cp:lastPrinted>2019-12-30T01:26:00Z</cp:lastPrinted>
  <dcterms:created xsi:type="dcterms:W3CDTF">2022-08-04T05:54:00Z</dcterms:created>
  <dcterms:modified xsi:type="dcterms:W3CDTF">2022-08-04T05:54:00Z</dcterms:modified>
</cp:coreProperties>
</file>