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4B1" w:rsidRPr="009B39FE" w:rsidRDefault="008E2E74" w:rsidP="00A112CC">
      <w:pPr>
        <w:tabs>
          <w:tab w:val="left" w:pos="1840"/>
          <w:tab w:val="center" w:pos="5253"/>
          <w:tab w:val="left" w:pos="9800"/>
        </w:tabs>
        <w:snapToGrid w:val="0"/>
        <w:spacing w:beforeLines="100" w:line="360" w:lineRule="auto"/>
        <w:rPr>
          <w:rFonts w:ascii="標楷體" w:hAnsi="標楷體"/>
          <w:b/>
          <w:color w:val="0000FF"/>
          <w:sz w:val="36"/>
          <w:szCs w:val="36"/>
        </w:rPr>
      </w:pPr>
      <w:r>
        <w:rPr>
          <w:rFonts w:ascii="標楷體" w:hAnsi="標楷體"/>
          <w:b/>
          <w:color w:val="0000FF"/>
          <w:sz w:val="36"/>
          <w:szCs w:val="36"/>
        </w:rPr>
        <w:tab/>
      </w:r>
      <w:r>
        <w:rPr>
          <w:rFonts w:ascii="標楷體" w:hAnsi="標楷體"/>
          <w:b/>
          <w:color w:val="0000FF"/>
          <w:sz w:val="36"/>
          <w:szCs w:val="36"/>
        </w:rPr>
        <w:tab/>
      </w:r>
      <w:r w:rsidR="00EB4B02" w:rsidRPr="009B39FE">
        <w:rPr>
          <w:rFonts w:ascii="標楷體" w:hAnsi="標楷體"/>
          <w:noProof/>
          <w:sz w:val="40"/>
          <w:szCs w:val="40"/>
        </w:rPr>
        <w:pict>
          <v:roundrect id="_x0000_s1028" style="position:absolute;margin-left:19pt;margin-top:12.15pt;width:489.5pt;height:49.65pt;z-index:-251658752;mso-position-horizontal-relative:text;mso-position-vertical-relative:text" arcsize="10923f" wrapcoords="369 -309 -37 0 -37 19749 332 22217 406 22217 21378 22217 21452 22217 21711 20057 21711 2777 21415 0 21194 -309 369 -309">
            <v:shadow on="t" opacity=".5"/>
            <v:textbox style="mso-next-textbox:#_x0000_s1028">
              <w:txbxContent>
                <w:p w:rsidR="007A76F1" w:rsidRPr="00810AB9" w:rsidRDefault="007A76F1">
                  <w:pPr>
                    <w:rPr>
                      <w:color w:val="0070C0"/>
                      <w:sz w:val="24"/>
                      <w:szCs w:val="24"/>
                    </w:rPr>
                  </w:pPr>
                  <w:r w:rsidRPr="00810AB9">
                    <w:rPr>
                      <w:rFonts w:hint="eastAsia"/>
                      <w:color w:val="0070C0"/>
                      <w:sz w:val="24"/>
                      <w:szCs w:val="24"/>
                    </w:rPr>
                    <w:t>親愛的</w:t>
                  </w:r>
                  <w:r w:rsidR="002A5B3B" w:rsidRPr="00810AB9">
                    <w:rPr>
                      <w:rFonts w:hint="eastAsia"/>
                      <w:color w:val="0070C0"/>
                      <w:sz w:val="24"/>
                      <w:szCs w:val="24"/>
                    </w:rPr>
                    <w:t>業者</w:t>
                  </w:r>
                  <w:r w:rsidR="00050EB8" w:rsidRPr="00810AB9">
                    <w:rPr>
                      <w:rFonts w:hint="eastAsia"/>
                      <w:color w:val="0070C0"/>
                      <w:sz w:val="24"/>
                      <w:szCs w:val="24"/>
                    </w:rPr>
                    <w:t xml:space="preserve"> </w:t>
                  </w:r>
                  <w:r w:rsidR="00050EB8" w:rsidRPr="00810AB9">
                    <w:rPr>
                      <w:rFonts w:hint="eastAsia"/>
                      <w:color w:val="0070C0"/>
                      <w:sz w:val="24"/>
                      <w:szCs w:val="24"/>
                    </w:rPr>
                    <w:t>您好</w:t>
                  </w:r>
                  <w:r w:rsidRPr="00810AB9">
                    <w:rPr>
                      <w:rFonts w:hint="eastAsia"/>
                      <w:color w:val="0070C0"/>
                      <w:sz w:val="24"/>
                      <w:szCs w:val="24"/>
                    </w:rPr>
                    <w:t>：我們需要您</w:t>
                  </w:r>
                  <w:r w:rsidR="00A20F74" w:rsidRPr="00810AB9">
                    <w:rPr>
                      <w:rFonts w:hint="eastAsia"/>
                      <w:color w:val="0070C0"/>
                      <w:sz w:val="24"/>
                      <w:szCs w:val="24"/>
                    </w:rPr>
                    <w:t>的</w:t>
                  </w:r>
                  <w:r w:rsidR="009B42ED" w:rsidRPr="00810AB9">
                    <w:rPr>
                      <w:rFonts w:hint="eastAsia"/>
                      <w:color w:val="0070C0"/>
                      <w:sz w:val="24"/>
                      <w:szCs w:val="24"/>
                    </w:rPr>
                    <w:t>寶貴意見，</w:t>
                  </w:r>
                  <w:r w:rsidR="008E2E74">
                    <w:rPr>
                      <w:rFonts w:hint="eastAsia"/>
                      <w:color w:val="0070C0"/>
                      <w:sz w:val="24"/>
                      <w:szCs w:val="24"/>
                    </w:rPr>
                    <w:t>以便提供貴公司廠房屋頂設置</w:t>
                  </w:r>
                  <w:r w:rsidR="00810AB9">
                    <w:rPr>
                      <w:rFonts w:hint="eastAsia"/>
                      <w:color w:val="0070C0"/>
                      <w:sz w:val="24"/>
                      <w:szCs w:val="24"/>
                    </w:rPr>
                    <w:t>太陽光電</w:t>
                  </w:r>
                  <w:r w:rsidR="008E2E74">
                    <w:rPr>
                      <w:rFonts w:hint="eastAsia"/>
                      <w:color w:val="0070C0"/>
                      <w:sz w:val="24"/>
                      <w:szCs w:val="24"/>
                    </w:rPr>
                    <w:t>之</w:t>
                  </w:r>
                  <w:r w:rsidR="009B39FE" w:rsidRPr="00810AB9">
                    <w:rPr>
                      <w:rFonts w:hint="eastAsia"/>
                      <w:color w:val="0070C0"/>
                      <w:sz w:val="24"/>
                      <w:szCs w:val="24"/>
                    </w:rPr>
                    <w:t>設置</w:t>
                  </w:r>
                  <w:r w:rsidR="008E2E74">
                    <w:rPr>
                      <w:rFonts w:hint="eastAsia"/>
                      <w:color w:val="0070C0"/>
                      <w:sz w:val="24"/>
                      <w:szCs w:val="24"/>
                    </w:rPr>
                    <w:t>評估</w:t>
                  </w:r>
                  <w:r w:rsidR="009B39FE" w:rsidRPr="00810AB9">
                    <w:rPr>
                      <w:rFonts w:hint="eastAsia"/>
                      <w:color w:val="0070C0"/>
                      <w:sz w:val="24"/>
                      <w:szCs w:val="24"/>
                    </w:rPr>
                    <w:t>、建管法規、</w:t>
                  </w:r>
                  <w:r w:rsidR="00D571D0" w:rsidRPr="00810AB9">
                    <w:rPr>
                      <w:rFonts w:hint="eastAsia"/>
                      <w:color w:val="0070C0"/>
                      <w:sz w:val="24"/>
                      <w:szCs w:val="24"/>
                    </w:rPr>
                    <w:t>合作</w:t>
                  </w:r>
                  <w:r w:rsidR="009B39FE" w:rsidRPr="00810AB9">
                    <w:rPr>
                      <w:rFonts w:hint="eastAsia"/>
                      <w:color w:val="0070C0"/>
                      <w:sz w:val="24"/>
                      <w:szCs w:val="24"/>
                    </w:rPr>
                    <w:t>通路等諮詢服務</w:t>
                  </w:r>
                  <w:r w:rsidRPr="00810AB9">
                    <w:rPr>
                      <w:rFonts w:hint="eastAsia"/>
                      <w:color w:val="0070C0"/>
                      <w:sz w:val="24"/>
                      <w:szCs w:val="24"/>
                    </w:rPr>
                    <w:t>。</w:t>
                  </w:r>
                </w:p>
              </w:txbxContent>
            </v:textbox>
          </v:roundrect>
        </w:pict>
      </w:r>
      <w:r w:rsidR="00A112CC">
        <w:rPr>
          <w:rFonts w:ascii="標楷體" w:hAnsi="標楷體"/>
          <w:b/>
          <w:color w:val="0000FF"/>
          <w:sz w:val="36"/>
          <w:szCs w:val="36"/>
        </w:rPr>
        <w:tab/>
      </w:r>
    </w:p>
    <w:p w:rsidR="000F34B1" w:rsidRPr="00873F3F" w:rsidRDefault="009B39FE" w:rsidP="000F34B1">
      <w:pPr>
        <w:snapToGrid w:val="0"/>
        <w:spacing w:beforeLines="100" w:line="360" w:lineRule="auto"/>
        <w:jc w:val="center"/>
        <w:rPr>
          <w:rFonts w:hint="eastAsia"/>
          <w:imprint/>
          <w:color w:val="auto"/>
          <w:sz w:val="32"/>
          <w:szCs w:val="32"/>
        </w:rPr>
      </w:pPr>
      <w:r w:rsidRPr="00873F3F">
        <w:rPr>
          <w:rFonts w:hint="eastAsia"/>
          <w:imprint/>
          <w:color w:val="auto"/>
          <w:sz w:val="32"/>
          <w:szCs w:val="32"/>
        </w:rPr>
        <w:t>廠</w:t>
      </w:r>
      <w:r w:rsidR="00810AB9" w:rsidRPr="00873F3F">
        <w:rPr>
          <w:rFonts w:hint="eastAsia"/>
          <w:imprint/>
          <w:color w:val="auto"/>
          <w:sz w:val="32"/>
          <w:szCs w:val="32"/>
        </w:rPr>
        <w:t>房</w:t>
      </w:r>
      <w:r w:rsidRPr="00873F3F">
        <w:rPr>
          <w:rFonts w:hint="eastAsia"/>
          <w:imprint/>
          <w:color w:val="auto"/>
          <w:sz w:val="32"/>
          <w:szCs w:val="32"/>
        </w:rPr>
        <w:t>屋頂設置太陽光電</w:t>
      </w:r>
      <w:r w:rsidR="004F1759" w:rsidRPr="00873F3F">
        <w:rPr>
          <w:rFonts w:hint="eastAsia"/>
          <w:imprint/>
          <w:color w:val="auto"/>
          <w:sz w:val="32"/>
          <w:szCs w:val="32"/>
        </w:rPr>
        <w:t>-</w:t>
      </w:r>
      <w:r w:rsidR="00C53C29" w:rsidRPr="00873F3F">
        <w:rPr>
          <w:rFonts w:hint="eastAsia"/>
          <w:imprint/>
          <w:color w:val="auto"/>
          <w:sz w:val="32"/>
          <w:szCs w:val="32"/>
        </w:rPr>
        <w:t>需求</w:t>
      </w:r>
      <w:r w:rsidR="007A76F1" w:rsidRPr="00873F3F">
        <w:rPr>
          <w:rFonts w:hint="eastAsia"/>
          <w:imprint/>
          <w:color w:val="auto"/>
          <w:sz w:val="32"/>
          <w:szCs w:val="32"/>
        </w:rPr>
        <w:t>調查表</w:t>
      </w:r>
    </w:p>
    <w:p w:rsidR="00291B55" w:rsidRPr="00CD204D" w:rsidRDefault="008A6760" w:rsidP="00CD204D">
      <w:pPr>
        <w:ind w:leftChars="100" w:left="991" w:hangingChars="296" w:hanging="711"/>
        <w:rPr>
          <w:rFonts w:ascii="標楷體" w:hAnsi="標楷體" w:hint="eastAsia"/>
          <w:sz w:val="24"/>
          <w:szCs w:val="24"/>
        </w:rPr>
      </w:pPr>
      <w:r w:rsidRPr="00CD204D">
        <w:rPr>
          <w:rFonts w:ascii="標楷體" w:hAnsi="標楷體" w:hint="eastAsia"/>
          <w:b/>
          <w:color w:val="auto"/>
          <w:sz w:val="24"/>
          <w:szCs w:val="24"/>
        </w:rPr>
        <w:t>說明</w:t>
      </w:r>
      <w:r w:rsidR="00AE725C" w:rsidRPr="00CD204D">
        <w:rPr>
          <w:rFonts w:ascii="標楷體" w:hAnsi="標楷體" w:hint="eastAsia"/>
          <w:b/>
          <w:color w:val="auto"/>
          <w:sz w:val="24"/>
          <w:szCs w:val="24"/>
        </w:rPr>
        <w:t>：</w:t>
      </w:r>
      <w:r w:rsidRPr="00CD204D">
        <w:rPr>
          <w:rFonts w:ascii="標楷體" w:hAnsi="標楷體" w:hint="eastAsia"/>
          <w:sz w:val="24"/>
          <w:szCs w:val="24"/>
        </w:rPr>
        <w:t>為擴大再生能源發展，</w:t>
      </w:r>
      <w:r w:rsidR="00810AB9" w:rsidRPr="00CD204D">
        <w:rPr>
          <w:rFonts w:ascii="標楷體" w:hAnsi="標楷體" w:hint="eastAsia"/>
          <w:sz w:val="24"/>
          <w:szCs w:val="24"/>
        </w:rPr>
        <w:t>政府</w:t>
      </w:r>
      <w:r w:rsidRPr="00CD204D">
        <w:rPr>
          <w:rFonts w:ascii="標楷體" w:hAnsi="標楷體" w:hint="eastAsia"/>
          <w:sz w:val="24"/>
          <w:szCs w:val="24"/>
        </w:rPr>
        <w:t>規劃114年再生能源發電量占比達20％之目標，其中太陽光電短期先以達成2年期推動計畫1.52GW為目標，厚植推動基礎後，進而逐步達成114年太陽光電長期設置目標20GW。行政院裁示各產業園區應盤點可與光電結合使用之公共設施用地空間，</w:t>
      </w:r>
      <w:r w:rsidR="0003519A" w:rsidRPr="00CD204D">
        <w:rPr>
          <w:rFonts w:ascii="標楷體" w:hAnsi="標楷體" w:hint="eastAsia"/>
          <w:sz w:val="24"/>
          <w:szCs w:val="24"/>
        </w:rPr>
        <w:t>並推動</w:t>
      </w:r>
      <w:r w:rsidR="0003519A" w:rsidRPr="00CD204D">
        <w:rPr>
          <w:rFonts w:ascii="標楷體" w:hAnsi="標楷體"/>
          <w:sz w:val="24"/>
          <w:szCs w:val="24"/>
        </w:rPr>
        <w:t>工業區、加工出口區及科學園區的廠房屋頂</w:t>
      </w:r>
      <w:r w:rsidR="0003519A" w:rsidRPr="00CD204D">
        <w:rPr>
          <w:rFonts w:ascii="標楷體" w:hAnsi="標楷體" w:hint="eastAsia"/>
          <w:sz w:val="24"/>
          <w:szCs w:val="24"/>
        </w:rPr>
        <w:t>設置太陽光電</w:t>
      </w:r>
      <w:r w:rsidR="0003519A" w:rsidRPr="00CD204D">
        <w:rPr>
          <w:rFonts w:ascii="標楷體" w:hAnsi="標楷體"/>
          <w:sz w:val="24"/>
          <w:szCs w:val="24"/>
        </w:rPr>
        <w:t>。</w:t>
      </w:r>
    </w:p>
    <w:p w:rsidR="002C12EF" w:rsidRPr="00CD204D" w:rsidRDefault="002C12EF" w:rsidP="00CD204D">
      <w:pPr>
        <w:ind w:leftChars="100" w:left="991" w:hangingChars="296" w:hanging="711"/>
        <w:rPr>
          <w:rFonts w:ascii="標楷體" w:hAnsi="標楷體"/>
          <w:bCs/>
          <w:color w:val="auto"/>
          <w:sz w:val="24"/>
          <w:szCs w:val="24"/>
        </w:rPr>
      </w:pPr>
      <w:r w:rsidRPr="00CD204D">
        <w:rPr>
          <w:rFonts w:ascii="標楷體" w:hAnsi="標楷體" w:hint="eastAsia"/>
          <w:b/>
          <w:bCs/>
          <w:color w:val="auto"/>
          <w:sz w:val="24"/>
          <w:szCs w:val="24"/>
        </w:rPr>
        <w:t>合作推動單位：</w:t>
      </w:r>
      <w:r w:rsidRPr="00CD204D">
        <w:rPr>
          <w:rFonts w:ascii="標楷體" w:hAnsi="標楷體" w:hint="eastAsia"/>
          <w:bCs/>
          <w:color w:val="auto"/>
          <w:sz w:val="24"/>
          <w:szCs w:val="24"/>
        </w:rPr>
        <w:t>經濟部能源局、經濟部工業局、經濟部加工出口區</w:t>
      </w:r>
      <w:r w:rsidRPr="00CD204D">
        <w:rPr>
          <w:rFonts w:ascii="標楷體" w:hAnsi="標楷體"/>
          <w:bCs/>
          <w:color w:val="auto"/>
          <w:sz w:val="24"/>
          <w:szCs w:val="24"/>
        </w:rPr>
        <w:t>管理處</w:t>
      </w:r>
      <w:r w:rsidRPr="00CD204D">
        <w:rPr>
          <w:rFonts w:ascii="標楷體" w:hAnsi="標楷體" w:hint="eastAsia"/>
          <w:bCs/>
          <w:color w:val="auto"/>
          <w:sz w:val="24"/>
          <w:szCs w:val="24"/>
        </w:rPr>
        <w:t>、科技部、各縣/市政府</w:t>
      </w:r>
    </w:p>
    <w:p w:rsidR="002C12EF" w:rsidRPr="00CD204D" w:rsidRDefault="002C12EF" w:rsidP="00CD204D">
      <w:pPr>
        <w:ind w:leftChars="100" w:left="991" w:hangingChars="296" w:hanging="711"/>
        <w:rPr>
          <w:rFonts w:ascii="標楷體" w:hAnsi="標楷體" w:hint="eastAsia"/>
          <w:bCs/>
          <w:color w:val="auto"/>
          <w:sz w:val="24"/>
          <w:szCs w:val="24"/>
        </w:rPr>
      </w:pPr>
      <w:r w:rsidRPr="00CD204D">
        <w:rPr>
          <w:rFonts w:ascii="標楷體" w:hAnsi="標楷體" w:hint="eastAsia"/>
          <w:b/>
          <w:bCs/>
          <w:color w:val="auto"/>
          <w:sz w:val="24"/>
          <w:szCs w:val="24"/>
        </w:rPr>
        <w:t>執行單位：</w:t>
      </w:r>
      <w:r w:rsidRPr="00CD204D">
        <w:rPr>
          <w:rFonts w:ascii="標楷體" w:hAnsi="標楷體" w:hint="eastAsia"/>
          <w:bCs/>
          <w:color w:val="auto"/>
          <w:sz w:val="24"/>
          <w:szCs w:val="24"/>
        </w:rPr>
        <w:t>經濟部能源局太陽光電</w:t>
      </w:r>
      <w:r w:rsidR="00434F7E">
        <w:rPr>
          <w:rFonts w:ascii="標楷體" w:hAnsi="標楷體" w:hint="eastAsia"/>
          <w:bCs/>
          <w:color w:val="auto"/>
          <w:sz w:val="24"/>
          <w:szCs w:val="24"/>
        </w:rPr>
        <w:t>推動計畫</w:t>
      </w:r>
      <w:r w:rsidRPr="00CD204D">
        <w:rPr>
          <w:rFonts w:ascii="標楷體" w:hAnsi="標楷體" w:hint="eastAsia"/>
          <w:bCs/>
          <w:color w:val="auto"/>
          <w:sz w:val="24"/>
          <w:szCs w:val="24"/>
        </w:rPr>
        <w:t>辦公室</w:t>
      </w:r>
    </w:p>
    <w:p w:rsidR="00027DD7" w:rsidRDefault="00027DD7" w:rsidP="00830976">
      <w:pPr>
        <w:snapToGrid w:val="0"/>
        <w:ind w:left="1313" w:hangingChars="505" w:hanging="1313"/>
        <w:jc w:val="both"/>
        <w:rPr>
          <w:rFonts w:hint="eastAsia"/>
          <w:color w:val="auto"/>
          <w:sz w:val="26"/>
          <w:szCs w:val="26"/>
        </w:rPr>
      </w:pPr>
      <w:r>
        <w:rPr>
          <w:rFonts w:hint="eastAsia"/>
          <w:color w:val="auto"/>
          <w:sz w:val="26"/>
          <w:szCs w:val="26"/>
        </w:rPr>
        <w:t>---------------------------------------------------------------------------------------------------------------</w:t>
      </w:r>
      <w:r w:rsidR="00F94057">
        <w:rPr>
          <w:color w:val="auto"/>
          <w:sz w:val="26"/>
          <w:szCs w:val="26"/>
        </w:rPr>
        <w:t>-------</w:t>
      </w:r>
      <w:r w:rsidR="00830976">
        <w:rPr>
          <w:color w:val="auto"/>
          <w:sz w:val="26"/>
          <w:szCs w:val="26"/>
        </w:rPr>
        <w:t>---</w:t>
      </w:r>
    </w:p>
    <w:p w:rsidR="00AE725C" w:rsidRPr="00D86529" w:rsidRDefault="0016088D" w:rsidP="00B1697F">
      <w:pPr>
        <w:snapToGrid w:val="0"/>
        <w:spacing w:line="360" w:lineRule="auto"/>
        <w:jc w:val="both"/>
        <w:rPr>
          <w:rFonts w:hint="eastAsia"/>
          <w:color w:val="auto"/>
          <w:sz w:val="26"/>
          <w:szCs w:val="26"/>
        </w:rPr>
      </w:pPr>
      <w:r>
        <w:rPr>
          <w:rFonts w:ascii="標楷體" w:hAnsi="標楷體" w:hint="eastAsia"/>
          <w:color w:val="auto"/>
          <w:sz w:val="26"/>
          <w:szCs w:val="26"/>
        </w:rPr>
        <w:t>■</w:t>
      </w:r>
      <w:r w:rsidR="00291B55">
        <w:rPr>
          <w:rFonts w:hint="eastAsia"/>
          <w:color w:val="auto"/>
          <w:sz w:val="26"/>
          <w:szCs w:val="26"/>
        </w:rPr>
        <w:t>填表</w:t>
      </w:r>
      <w:r w:rsidR="00AE725C" w:rsidRPr="00D86529">
        <w:rPr>
          <w:rFonts w:hint="eastAsia"/>
          <w:color w:val="auto"/>
          <w:sz w:val="26"/>
          <w:szCs w:val="26"/>
        </w:rPr>
        <w:t>日期：</w:t>
      </w:r>
      <w:r w:rsidR="001B7FB5" w:rsidRPr="00D86529">
        <w:rPr>
          <w:rFonts w:hint="eastAsia"/>
          <w:color w:val="auto"/>
          <w:sz w:val="26"/>
          <w:szCs w:val="26"/>
        </w:rPr>
        <w:t>10</w:t>
      </w:r>
      <w:r w:rsidR="008D693E">
        <w:rPr>
          <w:rFonts w:hint="eastAsia"/>
          <w:color w:val="auto"/>
          <w:sz w:val="26"/>
          <w:szCs w:val="26"/>
        </w:rPr>
        <w:t>7</w:t>
      </w:r>
      <w:r w:rsidR="00B159A7" w:rsidRPr="00D86529">
        <w:rPr>
          <w:rFonts w:hint="eastAsia"/>
          <w:color w:val="auto"/>
          <w:sz w:val="26"/>
          <w:szCs w:val="26"/>
        </w:rPr>
        <w:t>年</w:t>
      </w:r>
      <w:r w:rsidR="00291B55">
        <w:rPr>
          <w:rFonts w:hint="eastAsia"/>
          <w:color w:val="auto"/>
          <w:sz w:val="26"/>
          <w:szCs w:val="26"/>
        </w:rPr>
        <w:t xml:space="preserve">    </w:t>
      </w:r>
      <w:r w:rsidR="00B159A7" w:rsidRPr="00D86529">
        <w:rPr>
          <w:rFonts w:hint="eastAsia"/>
          <w:color w:val="auto"/>
          <w:sz w:val="26"/>
          <w:szCs w:val="26"/>
        </w:rPr>
        <w:t>月</w:t>
      </w:r>
      <w:r w:rsidR="00291B55">
        <w:rPr>
          <w:rFonts w:hint="eastAsia"/>
          <w:color w:val="auto"/>
          <w:sz w:val="26"/>
          <w:szCs w:val="26"/>
        </w:rPr>
        <w:t xml:space="preserve">    </w:t>
      </w:r>
      <w:r w:rsidR="00B159A7" w:rsidRPr="00D86529">
        <w:rPr>
          <w:rFonts w:hint="eastAsia"/>
          <w:color w:val="auto"/>
          <w:sz w:val="26"/>
          <w:szCs w:val="26"/>
        </w:rPr>
        <w:t>日</w:t>
      </w:r>
      <w:r w:rsidR="00830976">
        <w:rPr>
          <w:rFonts w:ascii="標楷體" w:hAnsi="標楷體" w:hint="eastAsia"/>
          <w:color w:val="auto"/>
          <w:sz w:val="26"/>
          <w:szCs w:val="26"/>
        </w:rPr>
        <w:t>；</w:t>
      </w:r>
      <w:r>
        <w:rPr>
          <w:rFonts w:hint="eastAsia"/>
          <w:color w:val="auto"/>
          <w:sz w:val="26"/>
          <w:szCs w:val="26"/>
        </w:rPr>
        <w:t xml:space="preserve"> </w:t>
      </w:r>
      <w:r>
        <w:rPr>
          <w:rFonts w:ascii="標楷體" w:hAnsi="標楷體" w:hint="eastAsia"/>
          <w:color w:val="auto"/>
          <w:sz w:val="26"/>
          <w:szCs w:val="26"/>
        </w:rPr>
        <w:t>■所屬工業</w:t>
      </w:r>
      <w:r w:rsidR="00B1697F">
        <w:rPr>
          <w:rFonts w:ascii="標楷體" w:hAnsi="標楷體" w:hint="eastAsia"/>
          <w:color w:val="auto"/>
          <w:sz w:val="26"/>
          <w:szCs w:val="26"/>
        </w:rPr>
        <w:t>園</w:t>
      </w:r>
      <w:r>
        <w:rPr>
          <w:rFonts w:ascii="標楷體" w:hAnsi="標楷體" w:hint="eastAsia"/>
          <w:color w:val="auto"/>
          <w:sz w:val="26"/>
          <w:szCs w:val="26"/>
        </w:rPr>
        <w:t>區名稱</w:t>
      </w:r>
      <w:r>
        <w:rPr>
          <w:rFonts w:ascii="新細明體" w:eastAsia="新細明體" w:hAnsi="新細明體" w:hint="eastAsia"/>
          <w:color w:val="auto"/>
          <w:sz w:val="26"/>
          <w:szCs w:val="26"/>
        </w:rPr>
        <w:t>：</w:t>
      </w:r>
    </w:p>
    <w:tbl>
      <w:tblPr>
        <w:tblW w:w="10547" w:type="dxa"/>
        <w:jc w:val="center"/>
        <w:tblInd w:w="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06"/>
        <w:gridCol w:w="2805"/>
        <w:gridCol w:w="1559"/>
        <w:gridCol w:w="4177"/>
      </w:tblGrid>
      <w:tr w:rsidR="00291B55" w:rsidRPr="00D86529" w:rsidTr="008E2E74">
        <w:trPr>
          <w:trHeight w:val="454"/>
          <w:jc w:val="center"/>
        </w:trPr>
        <w:tc>
          <w:tcPr>
            <w:tcW w:w="2006" w:type="dxa"/>
            <w:shd w:val="clear" w:color="auto" w:fill="auto"/>
            <w:vAlign w:val="center"/>
          </w:tcPr>
          <w:p w:rsidR="00291B55" w:rsidRPr="00027DD7" w:rsidRDefault="00291B55" w:rsidP="00027DD7">
            <w:pPr>
              <w:ind w:rightChars="11" w:right="31"/>
              <w:jc w:val="distribute"/>
              <w:rPr>
                <w:rFonts w:ascii="標楷體" w:hAnsi="標楷體" w:hint="eastAsia"/>
                <w:color w:val="auto"/>
                <w:sz w:val="24"/>
                <w:szCs w:val="24"/>
              </w:rPr>
            </w:pPr>
            <w:r w:rsidRPr="00027DD7">
              <w:rPr>
                <w:rFonts w:ascii="標楷體" w:hAnsi="標楷體" w:hint="eastAsia"/>
                <w:color w:val="auto"/>
                <w:sz w:val="24"/>
                <w:szCs w:val="24"/>
              </w:rPr>
              <w:t>公司名稱</w:t>
            </w:r>
          </w:p>
        </w:tc>
        <w:tc>
          <w:tcPr>
            <w:tcW w:w="8541" w:type="dxa"/>
            <w:gridSpan w:val="3"/>
            <w:shd w:val="clear" w:color="auto" w:fill="auto"/>
            <w:vAlign w:val="center"/>
          </w:tcPr>
          <w:p w:rsidR="00291B55" w:rsidRPr="00291B55" w:rsidRDefault="00291B55" w:rsidP="0036272F">
            <w:pPr>
              <w:rPr>
                <w:rFonts w:ascii="標楷體" w:hAnsi="標楷體" w:cs="新細明體" w:hint="eastAsia"/>
                <w:color w:val="auto"/>
                <w:kern w:val="0"/>
                <w:sz w:val="24"/>
                <w:szCs w:val="24"/>
              </w:rPr>
            </w:pPr>
          </w:p>
        </w:tc>
      </w:tr>
      <w:tr w:rsidR="0016088D" w:rsidRPr="00D86529" w:rsidTr="008E2E74">
        <w:trPr>
          <w:trHeight w:val="454"/>
          <w:jc w:val="center"/>
        </w:trPr>
        <w:tc>
          <w:tcPr>
            <w:tcW w:w="2006" w:type="dxa"/>
            <w:shd w:val="clear" w:color="auto" w:fill="auto"/>
            <w:vAlign w:val="center"/>
          </w:tcPr>
          <w:p w:rsidR="0016088D" w:rsidRPr="00027DD7" w:rsidRDefault="0016088D" w:rsidP="00027DD7">
            <w:pPr>
              <w:ind w:rightChars="11" w:right="31"/>
              <w:jc w:val="distribute"/>
              <w:rPr>
                <w:rFonts w:ascii="標楷體" w:hAnsi="標楷體" w:hint="eastAsia"/>
                <w:color w:val="auto"/>
                <w:sz w:val="24"/>
                <w:szCs w:val="24"/>
              </w:rPr>
            </w:pPr>
            <w:r>
              <w:rPr>
                <w:rFonts w:ascii="標楷體" w:hAnsi="標楷體" w:hint="eastAsia"/>
                <w:color w:val="auto"/>
                <w:sz w:val="24"/>
                <w:szCs w:val="24"/>
              </w:rPr>
              <w:t>地址</w:t>
            </w:r>
          </w:p>
        </w:tc>
        <w:tc>
          <w:tcPr>
            <w:tcW w:w="8541" w:type="dxa"/>
            <w:gridSpan w:val="3"/>
            <w:shd w:val="clear" w:color="auto" w:fill="auto"/>
            <w:vAlign w:val="center"/>
          </w:tcPr>
          <w:p w:rsidR="0016088D" w:rsidRPr="00291B55" w:rsidRDefault="0016088D" w:rsidP="0036272F">
            <w:pPr>
              <w:rPr>
                <w:rFonts w:ascii="標楷體" w:hAnsi="標楷體" w:cs="新細明體" w:hint="eastAsia"/>
                <w:color w:val="auto"/>
                <w:kern w:val="0"/>
                <w:sz w:val="24"/>
                <w:szCs w:val="24"/>
              </w:rPr>
            </w:pPr>
          </w:p>
        </w:tc>
      </w:tr>
      <w:tr w:rsidR="00291B55" w:rsidRPr="00D86529" w:rsidTr="008E2E74">
        <w:trPr>
          <w:trHeight w:val="454"/>
          <w:jc w:val="center"/>
        </w:trPr>
        <w:tc>
          <w:tcPr>
            <w:tcW w:w="2006" w:type="dxa"/>
            <w:shd w:val="clear" w:color="auto" w:fill="auto"/>
            <w:vAlign w:val="center"/>
          </w:tcPr>
          <w:p w:rsidR="00291B55" w:rsidRPr="00291B55" w:rsidRDefault="005A0EEA" w:rsidP="00027DD7">
            <w:pPr>
              <w:ind w:rightChars="11" w:right="31"/>
              <w:jc w:val="distribute"/>
              <w:rPr>
                <w:rFonts w:ascii="標楷體" w:hAnsi="標楷體" w:hint="eastAsia"/>
                <w:b/>
                <w:color w:val="auto"/>
                <w:sz w:val="24"/>
                <w:szCs w:val="24"/>
              </w:rPr>
            </w:pPr>
            <w:r>
              <w:rPr>
                <w:rFonts w:ascii="標楷體" w:hAnsi="標楷體" w:hint="eastAsia"/>
                <w:sz w:val="24"/>
                <w:szCs w:val="24"/>
              </w:rPr>
              <w:t>填表人</w:t>
            </w:r>
            <w:r w:rsidR="008E2E74">
              <w:rPr>
                <w:rFonts w:ascii="標楷體" w:hAnsi="標楷體" w:hint="eastAsia"/>
                <w:sz w:val="24"/>
                <w:szCs w:val="24"/>
              </w:rPr>
              <w:t>或</w:t>
            </w:r>
            <w:r w:rsidR="00291B55" w:rsidRPr="00291B55">
              <w:rPr>
                <w:rFonts w:ascii="標楷體" w:hAnsi="標楷體" w:hint="eastAsia"/>
                <w:sz w:val="24"/>
                <w:szCs w:val="24"/>
              </w:rPr>
              <w:t>聯絡人</w:t>
            </w:r>
          </w:p>
        </w:tc>
        <w:tc>
          <w:tcPr>
            <w:tcW w:w="2805" w:type="dxa"/>
            <w:shd w:val="clear" w:color="auto" w:fill="auto"/>
            <w:vAlign w:val="center"/>
          </w:tcPr>
          <w:p w:rsidR="00291B55" w:rsidRPr="00291B55" w:rsidRDefault="00291B55" w:rsidP="0036272F">
            <w:pPr>
              <w:rPr>
                <w:rFonts w:ascii="標楷體" w:hAnsi="標楷體" w:hint="eastAsia"/>
                <w:b/>
                <w:color w:val="auto"/>
                <w:sz w:val="24"/>
                <w:szCs w:val="24"/>
              </w:rPr>
            </w:pPr>
          </w:p>
        </w:tc>
        <w:tc>
          <w:tcPr>
            <w:tcW w:w="1559" w:type="dxa"/>
            <w:shd w:val="clear" w:color="auto" w:fill="auto"/>
            <w:vAlign w:val="center"/>
          </w:tcPr>
          <w:p w:rsidR="00291B55" w:rsidRPr="00291B55" w:rsidRDefault="00291B55" w:rsidP="00027DD7">
            <w:pPr>
              <w:snapToGrid w:val="0"/>
              <w:spacing w:line="440" w:lineRule="exact"/>
              <w:jc w:val="center"/>
              <w:rPr>
                <w:rFonts w:ascii="標楷體" w:hAnsi="標楷體" w:hint="eastAsia"/>
                <w:sz w:val="24"/>
                <w:szCs w:val="24"/>
              </w:rPr>
            </w:pPr>
            <w:r w:rsidRPr="00291B55">
              <w:rPr>
                <w:rFonts w:ascii="標楷體" w:hAnsi="標楷體" w:hint="eastAsia"/>
                <w:sz w:val="24"/>
                <w:szCs w:val="24"/>
              </w:rPr>
              <w:t>職稱</w:t>
            </w:r>
          </w:p>
        </w:tc>
        <w:tc>
          <w:tcPr>
            <w:tcW w:w="4177" w:type="dxa"/>
            <w:shd w:val="clear" w:color="auto" w:fill="auto"/>
            <w:vAlign w:val="center"/>
          </w:tcPr>
          <w:p w:rsidR="00291B55" w:rsidRPr="00291B55" w:rsidRDefault="00291B55" w:rsidP="0036272F">
            <w:pPr>
              <w:rPr>
                <w:rFonts w:ascii="標楷體" w:hAnsi="標楷體" w:cs="新細明體" w:hint="eastAsia"/>
                <w:color w:val="auto"/>
                <w:kern w:val="0"/>
                <w:sz w:val="24"/>
                <w:szCs w:val="24"/>
              </w:rPr>
            </w:pPr>
          </w:p>
        </w:tc>
      </w:tr>
      <w:tr w:rsidR="00291B55" w:rsidRPr="00D86529" w:rsidTr="008E2E74">
        <w:trPr>
          <w:trHeight w:val="454"/>
          <w:jc w:val="center"/>
        </w:trPr>
        <w:tc>
          <w:tcPr>
            <w:tcW w:w="2006" w:type="dxa"/>
            <w:shd w:val="clear" w:color="auto" w:fill="auto"/>
            <w:vAlign w:val="center"/>
          </w:tcPr>
          <w:p w:rsidR="00291B55" w:rsidRPr="0092222A" w:rsidRDefault="00291B55" w:rsidP="00027DD7">
            <w:pPr>
              <w:ind w:rightChars="11" w:right="31"/>
              <w:jc w:val="distribute"/>
              <w:rPr>
                <w:rFonts w:ascii="標楷體" w:hAnsi="標楷體" w:hint="eastAsia"/>
                <w:color w:val="auto"/>
                <w:sz w:val="24"/>
                <w:szCs w:val="24"/>
              </w:rPr>
            </w:pPr>
            <w:r w:rsidRPr="0092222A">
              <w:rPr>
                <w:rFonts w:ascii="標楷體" w:hAnsi="標楷體" w:hint="eastAsia"/>
                <w:color w:val="auto"/>
                <w:sz w:val="24"/>
                <w:szCs w:val="24"/>
              </w:rPr>
              <w:t>聯絡電話</w:t>
            </w:r>
          </w:p>
        </w:tc>
        <w:tc>
          <w:tcPr>
            <w:tcW w:w="2805" w:type="dxa"/>
            <w:shd w:val="clear" w:color="auto" w:fill="auto"/>
            <w:vAlign w:val="center"/>
          </w:tcPr>
          <w:p w:rsidR="00291B55" w:rsidRPr="00291B55" w:rsidRDefault="00291B55" w:rsidP="00291B55">
            <w:pPr>
              <w:rPr>
                <w:rFonts w:ascii="標楷體" w:hAnsi="標楷體" w:hint="eastAsia"/>
                <w:b/>
                <w:color w:val="auto"/>
                <w:sz w:val="24"/>
                <w:szCs w:val="24"/>
              </w:rPr>
            </w:pPr>
          </w:p>
        </w:tc>
        <w:tc>
          <w:tcPr>
            <w:tcW w:w="1559" w:type="dxa"/>
            <w:shd w:val="clear" w:color="auto" w:fill="auto"/>
            <w:vAlign w:val="center"/>
          </w:tcPr>
          <w:p w:rsidR="00291B55" w:rsidRPr="00291B55" w:rsidRDefault="00291B55" w:rsidP="00027DD7">
            <w:pPr>
              <w:snapToGrid w:val="0"/>
              <w:spacing w:line="440" w:lineRule="exact"/>
              <w:jc w:val="center"/>
              <w:rPr>
                <w:rFonts w:ascii="標楷體" w:hAnsi="標楷體" w:hint="eastAsia"/>
                <w:sz w:val="24"/>
                <w:szCs w:val="24"/>
              </w:rPr>
            </w:pPr>
            <w:r>
              <w:rPr>
                <w:rFonts w:ascii="標楷體" w:hAnsi="標楷體" w:hint="eastAsia"/>
                <w:sz w:val="24"/>
                <w:szCs w:val="24"/>
              </w:rPr>
              <w:t>E</w:t>
            </w:r>
            <w:r w:rsidRPr="00291B55">
              <w:rPr>
                <w:rFonts w:ascii="標楷體" w:hAnsi="標楷體" w:hint="eastAsia"/>
                <w:sz w:val="24"/>
                <w:szCs w:val="24"/>
              </w:rPr>
              <w:t>-mail</w:t>
            </w:r>
          </w:p>
        </w:tc>
        <w:tc>
          <w:tcPr>
            <w:tcW w:w="4177" w:type="dxa"/>
            <w:shd w:val="clear" w:color="auto" w:fill="auto"/>
            <w:vAlign w:val="center"/>
          </w:tcPr>
          <w:p w:rsidR="00291B55" w:rsidRPr="00291B55" w:rsidRDefault="00291B55" w:rsidP="00291B55">
            <w:pPr>
              <w:rPr>
                <w:rFonts w:ascii="標楷體" w:hAnsi="標楷體" w:cs="新細明體" w:hint="eastAsia"/>
                <w:color w:val="auto"/>
                <w:kern w:val="0"/>
                <w:sz w:val="24"/>
                <w:szCs w:val="24"/>
              </w:rPr>
            </w:pPr>
          </w:p>
        </w:tc>
      </w:tr>
      <w:tr w:rsidR="008F5CA1" w:rsidRPr="00D86529" w:rsidTr="00830976">
        <w:trPr>
          <w:trHeight w:val="474"/>
          <w:jc w:val="center"/>
        </w:trPr>
        <w:tc>
          <w:tcPr>
            <w:tcW w:w="10547" w:type="dxa"/>
            <w:gridSpan w:val="4"/>
            <w:shd w:val="clear" w:color="auto" w:fill="auto"/>
            <w:vAlign w:val="center"/>
          </w:tcPr>
          <w:p w:rsidR="008F5CA1" w:rsidRDefault="008F5CA1" w:rsidP="00E203D3">
            <w:pPr>
              <w:rPr>
                <w:rFonts w:hint="eastAsia"/>
                <w:color w:val="auto"/>
                <w:sz w:val="24"/>
                <w:szCs w:val="24"/>
              </w:rPr>
            </w:pPr>
            <w:r>
              <w:rPr>
                <w:rFonts w:hint="eastAsia"/>
                <w:color w:val="auto"/>
                <w:sz w:val="24"/>
                <w:szCs w:val="24"/>
              </w:rPr>
              <w:t>(1</w:t>
            </w:r>
            <w:r w:rsidRPr="00D86529">
              <w:rPr>
                <w:rFonts w:hint="eastAsia"/>
                <w:color w:val="auto"/>
                <w:sz w:val="24"/>
                <w:szCs w:val="24"/>
              </w:rPr>
              <w:t>)</w:t>
            </w:r>
            <w:r>
              <w:rPr>
                <w:rFonts w:hint="eastAsia"/>
                <w:color w:val="auto"/>
                <w:sz w:val="24"/>
                <w:szCs w:val="24"/>
              </w:rPr>
              <w:t>廠房</w:t>
            </w:r>
            <w:r w:rsidRPr="002A5B3B">
              <w:rPr>
                <w:rFonts w:hint="eastAsia"/>
                <w:bCs/>
                <w:color w:val="auto"/>
                <w:sz w:val="24"/>
                <w:szCs w:val="24"/>
              </w:rPr>
              <w:t>土地所有權</w:t>
            </w:r>
            <w:r>
              <w:rPr>
                <w:rFonts w:hint="eastAsia"/>
                <w:bCs/>
                <w:color w:val="auto"/>
                <w:sz w:val="24"/>
                <w:szCs w:val="24"/>
              </w:rPr>
              <w:t xml:space="preserve">     </w:t>
            </w:r>
            <w:r>
              <w:rPr>
                <w:rFonts w:ascii="新細明體" w:eastAsia="新細明體" w:hAnsi="新細明體" w:hint="eastAsia"/>
                <w:bCs/>
                <w:color w:val="auto"/>
                <w:sz w:val="24"/>
                <w:szCs w:val="24"/>
              </w:rPr>
              <w:t>□</w:t>
            </w:r>
            <w:r>
              <w:rPr>
                <w:rFonts w:hint="eastAsia"/>
                <w:bCs/>
                <w:color w:val="auto"/>
                <w:sz w:val="24"/>
                <w:szCs w:val="24"/>
              </w:rPr>
              <w:t>自有</w:t>
            </w:r>
            <w:r>
              <w:rPr>
                <w:rFonts w:hint="eastAsia"/>
                <w:bCs/>
                <w:color w:val="auto"/>
                <w:sz w:val="24"/>
                <w:szCs w:val="24"/>
              </w:rPr>
              <w:t xml:space="preserve">     </w:t>
            </w:r>
            <w:r>
              <w:rPr>
                <w:rFonts w:ascii="新細明體" w:eastAsia="新細明體" w:hAnsi="新細明體" w:hint="eastAsia"/>
                <w:bCs/>
                <w:color w:val="auto"/>
                <w:sz w:val="24"/>
                <w:szCs w:val="24"/>
              </w:rPr>
              <w:t>□</w:t>
            </w:r>
            <w:r>
              <w:rPr>
                <w:rFonts w:hint="eastAsia"/>
                <w:bCs/>
                <w:color w:val="auto"/>
                <w:sz w:val="24"/>
                <w:szCs w:val="24"/>
              </w:rPr>
              <w:t>他有</w:t>
            </w:r>
            <w:r>
              <w:rPr>
                <w:rFonts w:hint="eastAsia"/>
                <w:bCs/>
                <w:color w:val="auto"/>
                <w:sz w:val="24"/>
                <w:szCs w:val="24"/>
              </w:rPr>
              <w:t xml:space="preserve">     </w:t>
            </w:r>
            <w:r>
              <w:rPr>
                <w:rFonts w:ascii="新細明體" w:eastAsia="新細明體" w:hAnsi="新細明體" w:hint="eastAsia"/>
                <w:bCs/>
                <w:color w:val="auto"/>
                <w:sz w:val="24"/>
                <w:szCs w:val="24"/>
              </w:rPr>
              <w:t>□</w:t>
            </w:r>
            <w:r>
              <w:rPr>
                <w:rFonts w:hint="eastAsia"/>
                <w:bCs/>
                <w:color w:val="auto"/>
                <w:sz w:val="24"/>
                <w:szCs w:val="24"/>
              </w:rPr>
              <w:t>共同持分</w:t>
            </w:r>
          </w:p>
        </w:tc>
      </w:tr>
      <w:tr w:rsidR="000E697C" w:rsidRPr="00D86529" w:rsidTr="00830976">
        <w:trPr>
          <w:trHeight w:val="424"/>
          <w:jc w:val="center"/>
        </w:trPr>
        <w:tc>
          <w:tcPr>
            <w:tcW w:w="10547" w:type="dxa"/>
            <w:gridSpan w:val="4"/>
            <w:shd w:val="clear" w:color="auto" w:fill="auto"/>
            <w:vAlign w:val="center"/>
          </w:tcPr>
          <w:p w:rsidR="000E697C" w:rsidRPr="00D86529" w:rsidRDefault="00A84C12" w:rsidP="00E203D3">
            <w:pPr>
              <w:rPr>
                <w:rFonts w:hint="eastAsia"/>
                <w:color w:val="auto"/>
                <w:sz w:val="24"/>
                <w:szCs w:val="24"/>
              </w:rPr>
            </w:pPr>
            <w:r>
              <w:rPr>
                <w:rFonts w:hint="eastAsia"/>
                <w:color w:val="auto"/>
                <w:sz w:val="24"/>
                <w:szCs w:val="24"/>
              </w:rPr>
              <w:t>(2</w:t>
            </w:r>
            <w:r w:rsidR="000E697C" w:rsidRPr="00D86529">
              <w:rPr>
                <w:rFonts w:hint="eastAsia"/>
                <w:color w:val="auto"/>
                <w:sz w:val="24"/>
                <w:szCs w:val="24"/>
              </w:rPr>
              <w:t>)</w:t>
            </w:r>
            <w:r w:rsidR="0092222A">
              <w:rPr>
                <w:rFonts w:hint="eastAsia"/>
                <w:color w:val="auto"/>
                <w:sz w:val="24"/>
                <w:szCs w:val="24"/>
              </w:rPr>
              <w:t>廠房</w:t>
            </w:r>
            <w:r w:rsidR="000E697C" w:rsidRPr="002A5B3B">
              <w:rPr>
                <w:rFonts w:hint="eastAsia"/>
                <w:color w:val="auto"/>
                <w:sz w:val="24"/>
                <w:szCs w:val="24"/>
              </w:rPr>
              <w:t>建物所有權</w:t>
            </w:r>
            <w:r w:rsidR="000E697C">
              <w:rPr>
                <w:rFonts w:hint="eastAsia"/>
                <w:color w:val="auto"/>
                <w:sz w:val="24"/>
                <w:szCs w:val="24"/>
              </w:rPr>
              <w:t xml:space="preserve">     </w:t>
            </w:r>
            <w:r w:rsidR="000E697C">
              <w:rPr>
                <w:rFonts w:ascii="新細明體" w:eastAsia="新細明體" w:hAnsi="新細明體" w:hint="eastAsia"/>
                <w:bCs/>
                <w:color w:val="auto"/>
                <w:sz w:val="24"/>
                <w:szCs w:val="24"/>
              </w:rPr>
              <w:t>□</w:t>
            </w:r>
            <w:r w:rsidR="000E697C">
              <w:rPr>
                <w:rFonts w:hint="eastAsia"/>
                <w:bCs/>
                <w:color w:val="auto"/>
                <w:sz w:val="24"/>
                <w:szCs w:val="24"/>
              </w:rPr>
              <w:t>自有</w:t>
            </w:r>
            <w:r w:rsidR="000E697C">
              <w:rPr>
                <w:rFonts w:hint="eastAsia"/>
                <w:bCs/>
                <w:color w:val="auto"/>
                <w:sz w:val="24"/>
                <w:szCs w:val="24"/>
              </w:rPr>
              <w:t xml:space="preserve">     </w:t>
            </w:r>
            <w:r w:rsidR="000E697C">
              <w:rPr>
                <w:rFonts w:ascii="新細明體" w:eastAsia="新細明體" w:hAnsi="新細明體" w:hint="eastAsia"/>
                <w:bCs/>
                <w:color w:val="auto"/>
                <w:sz w:val="24"/>
                <w:szCs w:val="24"/>
              </w:rPr>
              <w:t>□</w:t>
            </w:r>
            <w:r w:rsidR="000E697C">
              <w:rPr>
                <w:rFonts w:hint="eastAsia"/>
                <w:bCs/>
                <w:color w:val="auto"/>
                <w:sz w:val="24"/>
                <w:szCs w:val="24"/>
              </w:rPr>
              <w:t>他有</w:t>
            </w:r>
            <w:r w:rsidR="000E697C">
              <w:rPr>
                <w:rFonts w:hint="eastAsia"/>
                <w:bCs/>
                <w:color w:val="auto"/>
                <w:sz w:val="24"/>
                <w:szCs w:val="24"/>
              </w:rPr>
              <w:t xml:space="preserve">     </w:t>
            </w:r>
            <w:r w:rsidR="000E697C">
              <w:rPr>
                <w:rFonts w:ascii="新細明體" w:eastAsia="新細明體" w:hAnsi="新細明體" w:hint="eastAsia"/>
                <w:bCs/>
                <w:color w:val="auto"/>
                <w:sz w:val="24"/>
                <w:szCs w:val="24"/>
              </w:rPr>
              <w:t>□</w:t>
            </w:r>
            <w:r w:rsidR="000E697C">
              <w:rPr>
                <w:rFonts w:hint="eastAsia"/>
                <w:bCs/>
                <w:color w:val="auto"/>
                <w:sz w:val="24"/>
                <w:szCs w:val="24"/>
              </w:rPr>
              <w:t>共同持分</w:t>
            </w:r>
          </w:p>
        </w:tc>
      </w:tr>
      <w:tr w:rsidR="00D40B32" w:rsidRPr="00D86529" w:rsidTr="00830976">
        <w:trPr>
          <w:trHeight w:val="485"/>
          <w:jc w:val="center"/>
        </w:trPr>
        <w:tc>
          <w:tcPr>
            <w:tcW w:w="10547" w:type="dxa"/>
            <w:gridSpan w:val="4"/>
            <w:shd w:val="clear" w:color="auto" w:fill="auto"/>
            <w:vAlign w:val="center"/>
          </w:tcPr>
          <w:p w:rsidR="00D40B32" w:rsidRDefault="00A84C12" w:rsidP="005539D0">
            <w:pPr>
              <w:rPr>
                <w:rFonts w:hint="eastAsia"/>
                <w:color w:val="auto"/>
                <w:sz w:val="24"/>
                <w:szCs w:val="24"/>
              </w:rPr>
            </w:pPr>
            <w:r>
              <w:rPr>
                <w:rFonts w:hint="eastAsia"/>
                <w:color w:val="auto"/>
                <w:sz w:val="24"/>
                <w:szCs w:val="24"/>
              </w:rPr>
              <w:t>(3</w:t>
            </w:r>
            <w:r w:rsidR="00D40B32" w:rsidRPr="00D86529">
              <w:rPr>
                <w:rFonts w:hint="eastAsia"/>
                <w:color w:val="auto"/>
                <w:sz w:val="24"/>
                <w:szCs w:val="24"/>
              </w:rPr>
              <w:t>)</w:t>
            </w:r>
            <w:r w:rsidR="00D40B32">
              <w:rPr>
                <w:rFonts w:hint="eastAsia"/>
                <w:color w:val="auto"/>
                <w:sz w:val="24"/>
                <w:szCs w:val="24"/>
              </w:rPr>
              <w:t>建物屋頂是否取得建築使用執照</w:t>
            </w:r>
            <w:r w:rsidR="00D40B32">
              <w:rPr>
                <w:rFonts w:hint="eastAsia"/>
                <w:color w:val="auto"/>
                <w:sz w:val="24"/>
                <w:szCs w:val="24"/>
              </w:rPr>
              <w:t>?</w:t>
            </w:r>
            <w:r w:rsidR="0092222A">
              <w:rPr>
                <w:rFonts w:hint="eastAsia"/>
                <w:sz w:val="24"/>
                <w:szCs w:val="24"/>
              </w:rPr>
              <w:t xml:space="preserve"> </w:t>
            </w:r>
            <w:r w:rsidR="00D40B32">
              <w:rPr>
                <w:rFonts w:hint="eastAsia"/>
                <w:sz w:val="24"/>
                <w:szCs w:val="24"/>
              </w:rPr>
              <w:t xml:space="preserve"> </w:t>
            </w:r>
            <w:r w:rsidR="00D40B32">
              <w:rPr>
                <w:rFonts w:ascii="新細明體" w:eastAsia="新細明體" w:hAnsi="新細明體" w:hint="eastAsia"/>
                <w:bCs/>
                <w:color w:val="auto"/>
                <w:sz w:val="24"/>
                <w:szCs w:val="24"/>
              </w:rPr>
              <w:t>□</w:t>
            </w:r>
            <w:r w:rsidR="00D40B32">
              <w:rPr>
                <w:rFonts w:hint="eastAsia"/>
                <w:bCs/>
                <w:color w:val="auto"/>
                <w:sz w:val="24"/>
                <w:szCs w:val="24"/>
              </w:rPr>
              <w:t>是</w:t>
            </w:r>
            <w:r w:rsidR="00D40B32">
              <w:rPr>
                <w:rFonts w:hint="eastAsia"/>
                <w:bCs/>
                <w:color w:val="auto"/>
                <w:sz w:val="24"/>
                <w:szCs w:val="24"/>
              </w:rPr>
              <w:t xml:space="preserve">     </w:t>
            </w:r>
            <w:r w:rsidR="0092222A">
              <w:rPr>
                <w:rFonts w:hint="eastAsia"/>
                <w:bCs/>
                <w:color w:val="auto"/>
                <w:sz w:val="24"/>
                <w:szCs w:val="24"/>
              </w:rPr>
              <w:t xml:space="preserve"> </w:t>
            </w:r>
            <w:r w:rsidR="00D40B32">
              <w:rPr>
                <w:rFonts w:ascii="新細明體" w:eastAsia="新細明體" w:hAnsi="新細明體" w:hint="eastAsia"/>
                <w:bCs/>
                <w:color w:val="auto"/>
                <w:sz w:val="24"/>
                <w:szCs w:val="24"/>
              </w:rPr>
              <w:t>□</w:t>
            </w:r>
            <w:r w:rsidR="00D40B32">
              <w:rPr>
                <w:rFonts w:hint="eastAsia"/>
                <w:bCs/>
                <w:color w:val="auto"/>
                <w:sz w:val="24"/>
                <w:szCs w:val="24"/>
              </w:rPr>
              <w:t>否</w:t>
            </w:r>
          </w:p>
        </w:tc>
      </w:tr>
      <w:tr w:rsidR="000E697C" w:rsidRPr="00D86529" w:rsidTr="00830976">
        <w:trPr>
          <w:trHeight w:val="481"/>
          <w:jc w:val="center"/>
        </w:trPr>
        <w:tc>
          <w:tcPr>
            <w:tcW w:w="10547" w:type="dxa"/>
            <w:gridSpan w:val="4"/>
            <w:shd w:val="clear" w:color="auto" w:fill="auto"/>
            <w:vAlign w:val="center"/>
          </w:tcPr>
          <w:p w:rsidR="000E697C" w:rsidRPr="00D86529" w:rsidRDefault="00A84C12" w:rsidP="00D40B32">
            <w:pPr>
              <w:rPr>
                <w:rFonts w:hint="eastAsia"/>
                <w:color w:val="auto"/>
                <w:sz w:val="24"/>
                <w:szCs w:val="24"/>
              </w:rPr>
            </w:pPr>
            <w:r>
              <w:rPr>
                <w:rFonts w:hint="eastAsia"/>
                <w:color w:val="auto"/>
                <w:sz w:val="24"/>
                <w:szCs w:val="24"/>
              </w:rPr>
              <w:t>(4</w:t>
            </w:r>
            <w:r w:rsidR="00D40B32" w:rsidRPr="00D40B32">
              <w:rPr>
                <w:rFonts w:hint="eastAsia"/>
                <w:color w:val="auto"/>
                <w:sz w:val="24"/>
                <w:szCs w:val="24"/>
              </w:rPr>
              <w:t>)</w:t>
            </w:r>
            <w:r w:rsidR="005539D0">
              <w:rPr>
                <w:rFonts w:hint="eastAsia"/>
                <w:color w:val="auto"/>
                <w:sz w:val="24"/>
                <w:szCs w:val="24"/>
              </w:rPr>
              <w:t>建</w:t>
            </w:r>
            <w:r w:rsidR="000E697C" w:rsidRPr="002A5B3B">
              <w:rPr>
                <w:rFonts w:hint="eastAsia"/>
                <w:color w:val="auto"/>
                <w:sz w:val="24"/>
                <w:szCs w:val="24"/>
              </w:rPr>
              <w:t>物屋齡</w:t>
            </w:r>
            <w:r w:rsidR="005539D0">
              <w:rPr>
                <w:rFonts w:hint="eastAsia"/>
                <w:color w:val="auto"/>
                <w:sz w:val="24"/>
                <w:szCs w:val="24"/>
              </w:rPr>
              <w:t>為</w:t>
            </w:r>
            <w:r w:rsidR="000E697C" w:rsidRPr="002A5B3B">
              <w:rPr>
                <w:rFonts w:hint="eastAsia"/>
                <w:color w:val="auto"/>
                <w:sz w:val="24"/>
                <w:szCs w:val="24"/>
              </w:rPr>
              <w:t>幾年</w:t>
            </w:r>
            <w:r w:rsidR="000E697C" w:rsidRPr="002A5B3B">
              <w:rPr>
                <w:rFonts w:hint="eastAsia"/>
                <w:color w:val="auto"/>
                <w:sz w:val="24"/>
                <w:szCs w:val="24"/>
              </w:rPr>
              <w:t>?</w:t>
            </w:r>
            <w:r w:rsidR="000E697C">
              <w:rPr>
                <w:rFonts w:hint="eastAsia"/>
                <w:bCs/>
                <w:color w:val="auto"/>
                <w:sz w:val="24"/>
                <w:szCs w:val="24"/>
              </w:rPr>
              <w:t xml:space="preserve">  </w:t>
            </w:r>
            <w:r w:rsidR="000E697C">
              <w:rPr>
                <w:rFonts w:ascii="新細明體" w:eastAsia="新細明體" w:hAnsi="新細明體" w:hint="eastAsia"/>
                <w:bCs/>
                <w:color w:val="auto"/>
                <w:sz w:val="24"/>
                <w:szCs w:val="24"/>
              </w:rPr>
              <w:t>□</w:t>
            </w:r>
            <w:r w:rsidR="000E697C" w:rsidRPr="000E697C">
              <w:rPr>
                <w:rFonts w:hint="eastAsia"/>
                <w:bCs/>
                <w:color w:val="auto"/>
                <w:sz w:val="24"/>
                <w:szCs w:val="24"/>
              </w:rPr>
              <w:t>1</w:t>
            </w:r>
            <w:r w:rsidR="000E697C" w:rsidRPr="00A938C9">
              <w:rPr>
                <w:rFonts w:hint="eastAsia"/>
                <w:bCs/>
                <w:color w:val="auto"/>
                <w:sz w:val="24"/>
                <w:szCs w:val="24"/>
              </w:rPr>
              <w:t>5</w:t>
            </w:r>
            <w:r w:rsidR="000E697C" w:rsidRPr="00A938C9">
              <w:rPr>
                <w:rFonts w:hint="eastAsia"/>
                <w:bCs/>
                <w:color w:val="auto"/>
                <w:sz w:val="24"/>
                <w:szCs w:val="24"/>
              </w:rPr>
              <w:t>年</w:t>
            </w:r>
            <w:r w:rsidR="000E697C">
              <w:rPr>
                <w:rFonts w:hint="eastAsia"/>
                <w:bCs/>
                <w:color w:val="auto"/>
                <w:sz w:val="24"/>
                <w:szCs w:val="24"/>
              </w:rPr>
              <w:t>以下</w:t>
            </w:r>
            <w:r w:rsidR="000E697C">
              <w:rPr>
                <w:rFonts w:hint="eastAsia"/>
                <w:bCs/>
                <w:color w:val="auto"/>
                <w:sz w:val="24"/>
                <w:szCs w:val="24"/>
              </w:rPr>
              <w:t xml:space="preserve">  </w:t>
            </w:r>
            <w:r w:rsidR="000E697C" w:rsidRPr="00A938C9">
              <w:rPr>
                <w:rFonts w:hint="eastAsia"/>
                <w:bCs/>
                <w:color w:val="auto"/>
                <w:sz w:val="24"/>
                <w:szCs w:val="24"/>
              </w:rPr>
              <w:t>□</w:t>
            </w:r>
            <w:r w:rsidR="000E697C">
              <w:rPr>
                <w:rFonts w:hint="eastAsia"/>
                <w:bCs/>
                <w:color w:val="auto"/>
                <w:sz w:val="24"/>
                <w:szCs w:val="24"/>
              </w:rPr>
              <w:t>16~20</w:t>
            </w:r>
            <w:r w:rsidR="000E697C">
              <w:rPr>
                <w:rFonts w:hint="eastAsia"/>
                <w:bCs/>
                <w:color w:val="auto"/>
                <w:sz w:val="24"/>
                <w:szCs w:val="24"/>
              </w:rPr>
              <w:t>年</w:t>
            </w:r>
            <w:r w:rsidR="000E697C">
              <w:rPr>
                <w:rFonts w:hint="eastAsia"/>
                <w:bCs/>
                <w:color w:val="auto"/>
                <w:sz w:val="24"/>
                <w:szCs w:val="24"/>
              </w:rPr>
              <w:t xml:space="preserve">  </w:t>
            </w:r>
            <w:r w:rsidR="000E697C">
              <w:rPr>
                <w:rFonts w:ascii="新細明體" w:eastAsia="新細明體" w:hAnsi="新細明體" w:hint="eastAsia"/>
                <w:bCs/>
                <w:color w:val="auto"/>
                <w:sz w:val="24"/>
                <w:szCs w:val="24"/>
              </w:rPr>
              <w:t>□</w:t>
            </w:r>
            <w:r w:rsidR="000E697C">
              <w:rPr>
                <w:rFonts w:hint="eastAsia"/>
                <w:bCs/>
                <w:color w:val="auto"/>
                <w:sz w:val="24"/>
                <w:szCs w:val="24"/>
              </w:rPr>
              <w:t>20</w:t>
            </w:r>
            <w:r w:rsidR="000E697C" w:rsidRPr="00A938C9">
              <w:rPr>
                <w:rFonts w:hint="eastAsia"/>
                <w:bCs/>
                <w:color w:val="auto"/>
                <w:sz w:val="24"/>
                <w:szCs w:val="24"/>
              </w:rPr>
              <w:t>~</w:t>
            </w:r>
            <w:r w:rsidR="000E697C">
              <w:rPr>
                <w:rFonts w:hint="eastAsia"/>
                <w:bCs/>
                <w:color w:val="auto"/>
                <w:sz w:val="24"/>
                <w:szCs w:val="24"/>
              </w:rPr>
              <w:t>25</w:t>
            </w:r>
            <w:r w:rsidR="000E697C">
              <w:rPr>
                <w:rFonts w:hint="eastAsia"/>
                <w:bCs/>
                <w:color w:val="auto"/>
                <w:sz w:val="24"/>
                <w:szCs w:val="24"/>
              </w:rPr>
              <w:t>年</w:t>
            </w:r>
            <w:r w:rsidR="000E697C">
              <w:rPr>
                <w:rFonts w:hint="eastAsia"/>
                <w:bCs/>
                <w:color w:val="auto"/>
                <w:sz w:val="24"/>
                <w:szCs w:val="24"/>
              </w:rPr>
              <w:t xml:space="preserve">  </w:t>
            </w:r>
            <w:r w:rsidR="000E697C">
              <w:rPr>
                <w:rFonts w:ascii="新細明體" w:eastAsia="新細明體" w:hAnsi="新細明體" w:hint="eastAsia"/>
                <w:bCs/>
                <w:color w:val="auto"/>
                <w:sz w:val="24"/>
                <w:szCs w:val="24"/>
              </w:rPr>
              <w:t>□</w:t>
            </w:r>
            <w:r w:rsidR="000E697C">
              <w:rPr>
                <w:rFonts w:hint="eastAsia"/>
                <w:bCs/>
                <w:color w:val="auto"/>
                <w:sz w:val="24"/>
                <w:szCs w:val="24"/>
              </w:rPr>
              <w:t>25~30</w:t>
            </w:r>
            <w:r w:rsidR="000E697C">
              <w:rPr>
                <w:rFonts w:hint="eastAsia"/>
                <w:bCs/>
                <w:color w:val="auto"/>
                <w:sz w:val="24"/>
                <w:szCs w:val="24"/>
              </w:rPr>
              <w:t>年</w:t>
            </w:r>
            <w:r w:rsidR="000E697C">
              <w:rPr>
                <w:rFonts w:hint="eastAsia"/>
                <w:bCs/>
                <w:color w:val="auto"/>
                <w:sz w:val="24"/>
                <w:szCs w:val="24"/>
              </w:rPr>
              <w:t xml:space="preserve"> </w:t>
            </w:r>
            <w:r w:rsidR="000E697C">
              <w:rPr>
                <w:rFonts w:ascii="新細明體" w:eastAsia="新細明體" w:hAnsi="新細明體" w:hint="eastAsia"/>
                <w:bCs/>
                <w:color w:val="auto"/>
                <w:sz w:val="24"/>
                <w:szCs w:val="24"/>
              </w:rPr>
              <w:t>□</w:t>
            </w:r>
            <w:r w:rsidR="000E697C">
              <w:rPr>
                <w:rFonts w:hint="eastAsia"/>
                <w:bCs/>
                <w:color w:val="auto"/>
                <w:sz w:val="24"/>
                <w:szCs w:val="24"/>
              </w:rPr>
              <w:t>30</w:t>
            </w:r>
            <w:r w:rsidR="000E697C">
              <w:rPr>
                <w:rFonts w:hint="eastAsia"/>
                <w:bCs/>
                <w:color w:val="auto"/>
                <w:sz w:val="24"/>
                <w:szCs w:val="24"/>
              </w:rPr>
              <w:t>年以上</w:t>
            </w:r>
          </w:p>
        </w:tc>
      </w:tr>
      <w:tr w:rsidR="000E697C" w:rsidRPr="00D86529" w:rsidTr="00830976">
        <w:trPr>
          <w:trHeight w:val="700"/>
          <w:jc w:val="center"/>
        </w:trPr>
        <w:tc>
          <w:tcPr>
            <w:tcW w:w="10547" w:type="dxa"/>
            <w:gridSpan w:val="4"/>
            <w:shd w:val="clear" w:color="auto" w:fill="auto"/>
          </w:tcPr>
          <w:p w:rsidR="005A0EEA" w:rsidRDefault="00D40B32" w:rsidP="00C53C29">
            <w:pPr>
              <w:rPr>
                <w:color w:val="auto"/>
                <w:sz w:val="24"/>
                <w:szCs w:val="24"/>
              </w:rPr>
            </w:pPr>
            <w:r w:rsidRPr="00D86529">
              <w:rPr>
                <w:rFonts w:hint="eastAsia"/>
                <w:color w:val="auto"/>
                <w:sz w:val="24"/>
                <w:szCs w:val="24"/>
              </w:rPr>
              <w:t>(</w:t>
            </w:r>
            <w:r w:rsidR="00A84C12">
              <w:rPr>
                <w:rFonts w:hint="eastAsia"/>
                <w:color w:val="auto"/>
                <w:sz w:val="24"/>
                <w:szCs w:val="24"/>
              </w:rPr>
              <w:t>5</w:t>
            </w:r>
            <w:r w:rsidRPr="00D86529">
              <w:rPr>
                <w:rFonts w:hint="eastAsia"/>
                <w:color w:val="auto"/>
                <w:sz w:val="24"/>
                <w:szCs w:val="24"/>
              </w:rPr>
              <w:t>)</w:t>
            </w:r>
            <w:r w:rsidR="00485FA5">
              <w:rPr>
                <w:rFonts w:hint="eastAsia"/>
                <w:color w:val="auto"/>
                <w:sz w:val="24"/>
                <w:szCs w:val="24"/>
              </w:rPr>
              <w:t>建</w:t>
            </w:r>
            <w:r w:rsidR="000E697C" w:rsidRPr="00D40B32">
              <w:rPr>
                <w:rFonts w:hint="eastAsia"/>
                <w:color w:val="auto"/>
                <w:sz w:val="24"/>
                <w:szCs w:val="24"/>
              </w:rPr>
              <w:t>物</w:t>
            </w:r>
            <w:r w:rsidR="0092222A">
              <w:rPr>
                <w:rFonts w:hint="eastAsia"/>
                <w:color w:val="auto"/>
                <w:sz w:val="24"/>
                <w:szCs w:val="24"/>
              </w:rPr>
              <w:t>地層坪</w:t>
            </w:r>
            <w:r w:rsidR="000E697C" w:rsidRPr="00D40B32">
              <w:rPr>
                <w:rFonts w:hint="eastAsia"/>
                <w:color w:val="auto"/>
                <w:sz w:val="24"/>
                <w:szCs w:val="24"/>
              </w:rPr>
              <w:t>數</w:t>
            </w:r>
            <w:r>
              <w:rPr>
                <w:rFonts w:hint="eastAsia"/>
                <w:color w:val="auto"/>
                <w:sz w:val="24"/>
                <w:szCs w:val="24"/>
              </w:rPr>
              <w:t>為多少</w:t>
            </w:r>
            <w:r w:rsidR="000E697C" w:rsidRPr="00D40B32">
              <w:rPr>
                <w:rFonts w:hint="eastAsia"/>
                <w:color w:val="auto"/>
                <w:sz w:val="24"/>
                <w:szCs w:val="24"/>
              </w:rPr>
              <w:t>?</w:t>
            </w:r>
            <w:r w:rsidR="000E697C" w:rsidRPr="006F1245">
              <w:rPr>
                <w:rFonts w:hint="eastAsia"/>
                <w:color w:val="FF0000"/>
                <w:sz w:val="24"/>
                <w:szCs w:val="24"/>
              </w:rPr>
              <w:t xml:space="preserve"> </w:t>
            </w:r>
            <w:r w:rsidR="000E697C">
              <w:rPr>
                <w:rFonts w:hint="eastAsia"/>
                <w:color w:val="auto"/>
                <w:sz w:val="24"/>
                <w:szCs w:val="24"/>
              </w:rPr>
              <w:t xml:space="preserve"> </w:t>
            </w:r>
          </w:p>
          <w:p w:rsidR="000E697C" w:rsidRPr="005A0EEA" w:rsidRDefault="005539D0" w:rsidP="002C12EF">
            <w:pPr>
              <w:rPr>
                <w:rFonts w:hint="eastAsia"/>
                <w:bCs/>
                <w:color w:val="auto"/>
                <w:sz w:val="24"/>
                <w:szCs w:val="24"/>
              </w:rPr>
            </w:pPr>
            <w:r>
              <w:rPr>
                <w:rFonts w:ascii="新細明體" w:eastAsia="新細明體" w:hAnsi="新細明體" w:hint="eastAsia"/>
                <w:bCs/>
                <w:color w:val="auto"/>
                <w:sz w:val="24"/>
                <w:szCs w:val="24"/>
              </w:rPr>
              <w:t>□</w:t>
            </w:r>
            <w:r w:rsidR="000E697C" w:rsidRPr="00D40B32">
              <w:rPr>
                <w:bCs/>
                <w:color w:val="auto"/>
                <w:sz w:val="24"/>
                <w:szCs w:val="24"/>
              </w:rPr>
              <w:t>100</w:t>
            </w:r>
            <w:r w:rsidR="000E697C" w:rsidRPr="00D40B32">
              <w:rPr>
                <w:bCs/>
                <w:color w:val="auto"/>
                <w:sz w:val="24"/>
                <w:szCs w:val="24"/>
              </w:rPr>
              <w:t>坪以下</w:t>
            </w:r>
            <w:r w:rsidR="000E697C" w:rsidRPr="00D40B32">
              <w:rPr>
                <w:bCs/>
                <w:color w:val="auto"/>
                <w:sz w:val="24"/>
                <w:szCs w:val="24"/>
              </w:rPr>
              <w:t xml:space="preserve"> </w:t>
            </w:r>
            <w:r w:rsidR="005A0EEA">
              <w:rPr>
                <w:bCs/>
                <w:color w:val="auto"/>
                <w:sz w:val="24"/>
                <w:szCs w:val="24"/>
              </w:rPr>
              <w:t xml:space="preserve"> </w:t>
            </w:r>
            <w:r w:rsidR="000E697C" w:rsidRPr="00D40B32">
              <w:rPr>
                <w:bCs/>
                <w:color w:val="auto"/>
                <w:sz w:val="24"/>
                <w:szCs w:val="24"/>
              </w:rPr>
              <w:t xml:space="preserve"> </w:t>
            </w:r>
            <w:r>
              <w:rPr>
                <w:rFonts w:ascii="新細明體" w:eastAsia="新細明體" w:hAnsi="新細明體" w:hint="eastAsia"/>
                <w:bCs/>
                <w:color w:val="auto"/>
                <w:sz w:val="24"/>
                <w:szCs w:val="24"/>
              </w:rPr>
              <w:t>□</w:t>
            </w:r>
            <w:r w:rsidR="00D40B32" w:rsidRPr="00D40B32">
              <w:rPr>
                <w:bCs/>
                <w:color w:val="auto"/>
                <w:sz w:val="24"/>
                <w:szCs w:val="24"/>
              </w:rPr>
              <w:t>100~5</w:t>
            </w:r>
            <w:r w:rsidR="000E697C" w:rsidRPr="00D40B32">
              <w:rPr>
                <w:bCs/>
                <w:color w:val="auto"/>
                <w:sz w:val="24"/>
                <w:szCs w:val="24"/>
              </w:rPr>
              <w:t>00</w:t>
            </w:r>
            <w:r w:rsidR="000E697C" w:rsidRPr="00D40B32">
              <w:rPr>
                <w:bCs/>
                <w:color w:val="auto"/>
                <w:sz w:val="24"/>
                <w:szCs w:val="24"/>
              </w:rPr>
              <w:t>坪</w:t>
            </w:r>
            <w:r w:rsidR="000E697C" w:rsidRPr="00D40B32">
              <w:rPr>
                <w:bCs/>
                <w:color w:val="auto"/>
                <w:sz w:val="24"/>
                <w:szCs w:val="24"/>
              </w:rPr>
              <w:t xml:space="preserve">  </w:t>
            </w:r>
            <w:r w:rsidR="005A0EEA">
              <w:rPr>
                <w:bCs/>
                <w:color w:val="auto"/>
                <w:sz w:val="24"/>
                <w:szCs w:val="24"/>
              </w:rPr>
              <w:t xml:space="preserve"> </w:t>
            </w:r>
            <w:r>
              <w:rPr>
                <w:rFonts w:ascii="新細明體" w:eastAsia="新細明體" w:hAnsi="新細明體" w:hint="eastAsia"/>
                <w:bCs/>
                <w:color w:val="auto"/>
                <w:sz w:val="24"/>
                <w:szCs w:val="24"/>
              </w:rPr>
              <w:t>□</w:t>
            </w:r>
            <w:r w:rsidR="00D40B32" w:rsidRPr="00D40B32">
              <w:rPr>
                <w:rFonts w:eastAsia="新細明體"/>
                <w:bCs/>
                <w:color w:val="auto"/>
                <w:sz w:val="24"/>
                <w:szCs w:val="24"/>
              </w:rPr>
              <w:t>5</w:t>
            </w:r>
            <w:r w:rsidR="000E697C" w:rsidRPr="00D40B32">
              <w:rPr>
                <w:bCs/>
                <w:color w:val="auto"/>
                <w:sz w:val="24"/>
                <w:szCs w:val="24"/>
              </w:rPr>
              <w:t>00~</w:t>
            </w:r>
            <w:r w:rsidR="00D40B32" w:rsidRPr="00D40B32">
              <w:rPr>
                <w:bCs/>
                <w:color w:val="auto"/>
                <w:sz w:val="24"/>
                <w:szCs w:val="24"/>
              </w:rPr>
              <w:t>1,0</w:t>
            </w:r>
            <w:r w:rsidR="000E697C" w:rsidRPr="00D40B32">
              <w:rPr>
                <w:bCs/>
                <w:color w:val="auto"/>
                <w:sz w:val="24"/>
                <w:szCs w:val="24"/>
              </w:rPr>
              <w:t>00</w:t>
            </w:r>
            <w:r w:rsidR="000E697C" w:rsidRPr="00D40B32">
              <w:rPr>
                <w:bCs/>
                <w:color w:val="auto"/>
                <w:sz w:val="24"/>
                <w:szCs w:val="24"/>
              </w:rPr>
              <w:t>坪</w:t>
            </w:r>
            <w:r w:rsidR="000E697C" w:rsidRPr="00D40B32">
              <w:rPr>
                <w:bCs/>
                <w:color w:val="auto"/>
                <w:sz w:val="24"/>
                <w:szCs w:val="24"/>
              </w:rPr>
              <w:t xml:space="preserve"> </w:t>
            </w:r>
            <w:r w:rsidR="005A0EEA">
              <w:rPr>
                <w:bCs/>
                <w:color w:val="auto"/>
                <w:sz w:val="24"/>
                <w:szCs w:val="24"/>
              </w:rPr>
              <w:t xml:space="preserve"> </w:t>
            </w:r>
            <w:r w:rsidR="000E697C" w:rsidRPr="00D40B32">
              <w:rPr>
                <w:bCs/>
                <w:color w:val="auto"/>
                <w:sz w:val="24"/>
                <w:szCs w:val="24"/>
              </w:rPr>
              <w:t xml:space="preserve"> </w:t>
            </w:r>
            <w:r>
              <w:rPr>
                <w:rFonts w:ascii="新細明體" w:eastAsia="新細明體" w:hAnsi="新細明體" w:hint="eastAsia"/>
                <w:bCs/>
                <w:color w:val="auto"/>
                <w:sz w:val="24"/>
                <w:szCs w:val="24"/>
              </w:rPr>
              <w:t>□</w:t>
            </w:r>
            <w:r w:rsidR="00D40B32" w:rsidRPr="00D40B32">
              <w:rPr>
                <w:bCs/>
                <w:color w:val="auto"/>
                <w:sz w:val="24"/>
                <w:szCs w:val="24"/>
              </w:rPr>
              <w:t>10,</w:t>
            </w:r>
            <w:r w:rsidR="000E697C" w:rsidRPr="00D40B32">
              <w:rPr>
                <w:bCs/>
                <w:color w:val="auto"/>
                <w:sz w:val="24"/>
                <w:szCs w:val="24"/>
              </w:rPr>
              <w:t>00~</w:t>
            </w:r>
            <w:r w:rsidR="00D40B32" w:rsidRPr="00D40B32">
              <w:rPr>
                <w:bCs/>
                <w:color w:val="auto"/>
                <w:sz w:val="24"/>
                <w:szCs w:val="24"/>
              </w:rPr>
              <w:t>5,0</w:t>
            </w:r>
            <w:r w:rsidR="000E697C" w:rsidRPr="00D40B32">
              <w:rPr>
                <w:bCs/>
                <w:color w:val="auto"/>
                <w:sz w:val="24"/>
                <w:szCs w:val="24"/>
              </w:rPr>
              <w:t>00</w:t>
            </w:r>
            <w:r w:rsidR="000E697C" w:rsidRPr="00D40B32">
              <w:rPr>
                <w:bCs/>
                <w:color w:val="auto"/>
                <w:sz w:val="24"/>
                <w:szCs w:val="24"/>
              </w:rPr>
              <w:t>坪</w:t>
            </w:r>
            <w:r w:rsidR="000E697C" w:rsidRPr="00D40B32">
              <w:rPr>
                <w:bCs/>
                <w:color w:val="auto"/>
                <w:sz w:val="24"/>
                <w:szCs w:val="24"/>
              </w:rPr>
              <w:t xml:space="preserve">   </w:t>
            </w:r>
            <w:r>
              <w:rPr>
                <w:rFonts w:ascii="新細明體" w:eastAsia="新細明體" w:hAnsi="新細明體" w:hint="eastAsia"/>
                <w:bCs/>
                <w:color w:val="auto"/>
                <w:sz w:val="24"/>
                <w:szCs w:val="24"/>
              </w:rPr>
              <w:t>□</w:t>
            </w:r>
            <w:r w:rsidR="00D40B32" w:rsidRPr="00D40B32">
              <w:rPr>
                <w:bCs/>
                <w:color w:val="auto"/>
                <w:sz w:val="24"/>
                <w:szCs w:val="24"/>
              </w:rPr>
              <w:t>5,0</w:t>
            </w:r>
            <w:r w:rsidR="000E697C" w:rsidRPr="00D40B32">
              <w:rPr>
                <w:bCs/>
                <w:color w:val="auto"/>
                <w:sz w:val="24"/>
                <w:szCs w:val="24"/>
              </w:rPr>
              <w:t>00</w:t>
            </w:r>
            <w:r w:rsidR="000E697C" w:rsidRPr="00D40B32">
              <w:rPr>
                <w:bCs/>
                <w:color w:val="auto"/>
                <w:sz w:val="24"/>
                <w:szCs w:val="24"/>
              </w:rPr>
              <w:t>坪以上</w:t>
            </w:r>
          </w:p>
        </w:tc>
      </w:tr>
      <w:tr w:rsidR="00A84C12" w:rsidRPr="00D86529" w:rsidTr="00830976">
        <w:trPr>
          <w:trHeight w:val="1052"/>
          <w:jc w:val="center"/>
        </w:trPr>
        <w:tc>
          <w:tcPr>
            <w:tcW w:w="10547" w:type="dxa"/>
            <w:gridSpan w:val="4"/>
            <w:shd w:val="clear" w:color="auto" w:fill="auto"/>
          </w:tcPr>
          <w:p w:rsidR="00A84C12" w:rsidRDefault="008F5CA1" w:rsidP="00A84C12">
            <w:pPr>
              <w:rPr>
                <w:rFonts w:hint="eastAsia"/>
                <w:color w:val="auto"/>
                <w:sz w:val="24"/>
                <w:szCs w:val="24"/>
              </w:rPr>
            </w:pPr>
            <w:r>
              <w:rPr>
                <w:rFonts w:hint="eastAsia"/>
                <w:color w:val="auto"/>
                <w:sz w:val="24"/>
                <w:szCs w:val="24"/>
              </w:rPr>
              <w:t>(6</w:t>
            </w:r>
            <w:r w:rsidR="00A84C12" w:rsidRPr="00D86529">
              <w:rPr>
                <w:rFonts w:hint="eastAsia"/>
                <w:color w:val="auto"/>
                <w:sz w:val="24"/>
                <w:szCs w:val="24"/>
              </w:rPr>
              <w:t>)</w:t>
            </w:r>
            <w:r w:rsidR="00A84C12" w:rsidRPr="00A84C12">
              <w:rPr>
                <w:rFonts w:hint="eastAsia"/>
                <w:color w:val="auto"/>
                <w:sz w:val="24"/>
                <w:szCs w:val="24"/>
              </w:rPr>
              <w:t>請問貴公司</w:t>
            </w:r>
            <w:r w:rsidR="00A84C12">
              <w:rPr>
                <w:rFonts w:hint="eastAsia"/>
                <w:color w:val="auto"/>
                <w:sz w:val="24"/>
                <w:szCs w:val="24"/>
              </w:rPr>
              <w:t>設置太陽光電系統的意願</w:t>
            </w:r>
            <w:r w:rsidR="00A84C12">
              <w:rPr>
                <w:rFonts w:hint="eastAsia"/>
                <w:color w:val="auto"/>
                <w:sz w:val="24"/>
                <w:szCs w:val="24"/>
              </w:rPr>
              <w:t xml:space="preserve"> ?</w:t>
            </w:r>
          </w:p>
          <w:p w:rsidR="002C12EF" w:rsidRDefault="008F5CA1" w:rsidP="002177D3">
            <w:pPr>
              <w:rPr>
                <w:bCs/>
                <w:color w:val="auto"/>
                <w:sz w:val="24"/>
                <w:szCs w:val="24"/>
              </w:rPr>
            </w:pPr>
            <w:r w:rsidRPr="00A84C12">
              <w:rPr>
                <w:rFonts w:hint="eastAsia"/>
                <w:bCs/>
                <w:color w:val="auto"/>
                <w:sz w:val="24"/>
                <w:szCs w:val="24"/>
              </w:rPr>
              <w:t>□</w:t>
            </w:r>
            <w:r w:rsidRPr="00A84C12">
              <w:rPr>
                <w:rFonts w:hint="eastAsia"/>
                <w:bCs/>
                <w:color w:val="auto"/>
                <w:sz w:val="24"/>
                <w:szCs w:val="24"/>
              </w:rPr>
              <w:t xml:space="preserve"> </w:t>
            </w:r>
            <w:r w:rsidRPr="00A84C12">
              <w:rPr>
                <w:rFonts w:hint="eastAsia"/>
                <w:bCs/>
                <w:color w:val="auto"/>
                <w:sz w:val="24"/>
                <w:szCs w:val="24"/>
              </w:rPr>
              <w:t>已</w:t>
            </w:r>
            <w:r w:rsidR="008E7C2D">
              <w:rPr>
                <w:rFonts w:hint="eastAsia"/>
                <w:bCs/>
                <w:color w:val="auto"/>
                <w:sz w:val="24"/>
                <w:szCs w:val="24"/>
              </w:rPr>
              <w:t>有</w:t>
            </w:r>
            <w:r w:rsidRPr="00A84C12">
              <w:rPr>
                <w:rFonts w:hint="eastAsia"/>
                <w:bCs/>
                <w:color w:val="auto"/>
                <w:sz w:val="24"/>
                <w:szCs w:val="24"/>
              </w:rPr>
              <w:t>設置</w:t>
            </w:r>
            <w:r>
              <w:rPr>
                <w:rFonts w:hint="eastAsia"/>
                <w:bCs/>
                <w:color w:val="auto"/>
                <w:sz w:val="24"/>
                <w:szCs w:val="24"/>
              </w:rPr>
              <w:t>(</w:t>
            </w:r>
            <w:r>
              <w:rPr>
                <w:rFonts w:hint="eastAsia"/>
                <w:bCs/>
                <w:color w:val="auto"/>
                <w:sz w:val="24"/>
                <w:szCs w:val="24"/>
              </w:rPr>
              <w:t>設置容量</w:t>
            </w:r>
            <w:r w:rsidRPr="008F5CA1">
              <w:rPr>
                <w:rFonts w:hint="eastAsia"/>
                <w:bCs/>
                <w:color w:val="auto"/>
                <w:sz w:val="24"/>
                <w:szCs w:val="24"/>
                <w:u w:val="single"/>
              </w:rPr>
              <w:t xml:space="preserve">      </w:t>
            </w:r>
            <w:r w:rsidR="008E7C2D">
              <w:rPr>
                <w:rFonts w:hint="eastAsia"/>
                <w:bCs/>
                <w:color w:val="auto"/>
                <w:sz w:val="24"/>
                <w:szCs w:val="24"/>
                <w:u w:val="single"/>
              </w:rPr>
              <w:t xml:space="preserve">  </w:t>
            </w:r>
            <w:r>
              <w:rPr>
                <w:bCs/>
                <w:color w:val="auto"/>
                <w:sz w:val="24"/>
                <w:szCs w:val="24"/>
              </w:rPr>
              <w:t>KW)</w:t>
            </w:r>
            <w:r>
              <w:rPr>
                <w:rFonts w:hint="eastAsia"/>
                <w:bCs/>
                <w:color w:val="auto"/>
                <w:sz w:val="24"/>
                <w:szCs w:val="24"/>
              </w:rPr>
              <w:t xml:space="preserve">  </w:t>
            </w:r>
            <w:r w:rsidR="00A84C12">
              <w:rPr>
                <w:rFonts w:ascii="新細明體" w:eastAsia="新細明體" w:hAnsi="新細明體" w:hint="eastAsia"/>
                <w:bCs/>
                <w:color w:val="auto"/>
                <w:sz w:val="24"/>
                <w:szCs w:val="24"/>
              </w:rPr>
              <w:t>□</w:t>
            </w:r>
            <w:r w:rsidR="00A84C12">
              <w:rPr>
                <w:rFonts w:hint="eastAsia"/>
                <w:bCs/>
                <w:color w:val="auto"/>
                <w:sz w:val="24"/>
                <w:szCs w:val="24"/>
              </w:rPr>
              <w:t>有意願設置</w:t>
            </w:r>
            <w:r w:rsidR="002177D3">
              <w:rPr>
                <w:rFonts w:hint="eastAsia"/>
                <w:bCs/>
                <w:color w:val="auto"/>
                <w:sz w:val="24"/>
                <w:szCs w:val="24"/>
              </w:rPr>
              <w:t>(</w:t>
            </w:r>
            <w:r w:rsidR="002177D3">
              <w:rPr>
                <w:rFonts w:hint="eastAsia"/>
                <w:bCs/>
                <w:color w:val="auto"/>
                <w:sz w:val="24"/>
                <w:szCs w:val="24"/>
              </w:rPr>
              <w:t>評估中</w:t>
            </w:r>
            <w:r w:rsidR="002177D3">
              <w:rPr>
                <w:rFonts w:hint="eastAsia"/>
                <w:bCs/>
                <w:color w:val="auto"/>
                <w:sz w:val="24"/>
                <w:szCs w:val="24"/>
              </w:rPr>
              <w:t>)</w:t>
            </w:r>
            <w:r w:rsidR="00A84C12" w:rsidRPr="00D40B32">
              <w:rPr>
                <w:bCs/>
                <w:color w:val="auto"/>
                <w:sz w:val="24"/>
                <w:szCs w:val="24"/>
              </w:rPr>
              <w:t xml:space="preserve">  </w:t>
            </w:r>
            <w:r w:rsidR="002177D3">
              <w:rPr>
                <w:rFonts w:ascii="新細明體" w:eastAsia="新細明體" w:hAnsi="新細明體" w:hint="eastAsia"/>
                <w:bCs/>
                <w:color w:val="auto"/>
                <w:sz w:val="24"/>
                <w:szCs w:val="24"/>
              </w:rPr>
              <w:t>□</w:t>
            </w:r>
            <w:r w:rsidR="002177D3">
              <w:rPr>
                <w:rFonts w:hint="eastAsia"/>
                <w:bCs/>
                <w:color w:val="auto"/>
                <w:sz w:val="24"/>
                <w:szCs w:val="24"/>
              </w:rPr>
              <w:t>有意願設置</w:t>
            </w:r>
            <w:r w:rsidR="002177D3">
              <w:rPr>
                <w:rFonts w:hint="eastAsia"/>
                <w:bCs/>
                <w:color w:val="auto"/>
                <w:sz w:val="24"/>
                <w:szCs w:val="24"/>
              </w:rPr>
              <w:t>(</w:t>
            </w:r>
            <w:r w:rsidR="002177D3">
              <w:rPr>
                <w:rFonts w:hint="eastAsia"/>
                <w:bCs/>
                <w:color w:val="auto"/>
                <w:sz w:val="24"/>
                <w:szCs w:val="24"/>
              </w:rPr>
              <w:t>尚未評估</w:t>
            </w:r>
            <w:r w:rsidR="002177D3">
              <w:rPr>
                <w:rFonts w:hint="eastAsia"/>
                <w:bCs/>
                <w:color w:val="auto"/>
                <w:sz w:val="24"/>
                <w:szCs w:val="24"/>
              </w:rPr>
              <w:t xml:space="preserve">)  </w:t>
            </w:r>
          </w:p>
          <w:p w:rsidR="00A84C12" w:rsidRPr="00D86529" w:rsidRDefault="00A84C12" w:rsidP="002177D3">
            <w:pPr>
              <w:rPr>
                <w:rFonts w:hint="eastAsia"/>
                <w:color w:val="auto"/>
                <w:sz w:val="24"/>
                <w:szCs w:val="24"/>
              </w:rPr>
            </w:pPr>
            <w:r>
              <w:rPr>
                <w:rFonts w:ascii="新細明體" w:eastAsia="新細明體" w:hAnsi="新細明體" w:hint="eastAsia"/>
                <w:bCs/>
                <w:color w:val="auto"/>
                <w:sz w:val="24"/>
                <w:szCs w:val="24"/>
              </w:rPr>
              <w:t>□</w:t>
            </w:r>
            <w:r w:rsidR="002177D3">
              <w:rPr>
                <w:rFonts w:hint="eastAsia"/>
                <w:bCs/>
                <w:color w:val="auto"/>
                <w:sz w:val="24"/>
                <w:szCs w:val="24"/>
              </w:rPr>
              <w:t>暫不</w:t>
            </w:r>
            <w:r>
              <w:rPr>
                <w:rFonts w:hint="eastAsia"/>
                <w:bCs/>
                <w:color w:val="auto"/>
                <w:sz w:val="24"/>
                <w:szCs w:val="24"/>
              </w:rPr>
              <w:t>考慮</w:t>
            </w:r>
            <w:r w:rsidRPr="00D40B32">
              <w:rPr>
                <w:bCs/>
                <w:color w:val="auto"/>
                <w:sz w:val="24"/>
                <w:szCs w:val="24"/>
              </w:rPr>
              <w:t xml:space="preserve">  </w:t>
            </w:r>
            <w:r>
              <w:rPr>
                <w:rFonts w:ascii="新細明體" w:eastAsia="新細明體" w:hAnsi="新細明體" w:hint="eastAsia"/>
                <w:bCs/>
                <w:color w:val="auto"/>
                <w:sz w:val="24"/>
                <w:szCs w:val="24"/>
              </w:rPr>
              <w:t>□</w:t>
            </w:r>
            <w:r w:rsidR="002177D3" w:rsidRPr="002177D3">
              <w:rPr>
                <w:rFonts w:ascii="標楷體" w:hAnsi="標楷體" w:hint="eastAsia"/>
                <w:bCs/>
                <w:color w:val="auto"/>
                <w:sz w:val="24"/>
                <w:szCs w:val="24"/>
              </w:rPr>
              <w:t>完全</w:t>
            </w:r>
            <w:r>
              <w:rPr>
                <w:rFonts w:hint="eastAsia"/>
                <w:bCs/>
                <w:color w:val="auto"/>
                <w:sz w:val="24"/>
                <w:szCs w:val="24"/>
              </w:rPr>
              <w:t>無意願</w:t>
            </w:r>
          </w:p>
        </w:tc>
      </w:tr>
      <w:tr w:rsidR="000E697C" w:rsidRPr="00D86529" w:rsidTr="00830976">
        <w:trPr>
          <w:trHeight w:val="756"/>
          <w:jc w:val="center"/>
        </w:trPr>
        <w:tc>
          <w:tcPr>
            <w:tcW w:w="10547" w:type="dxa"/>
            <w:gridSpan w:val="4"/>
            <w:shd w:val="clear" w:color="auto" w:fill="auto"/>
            <w:vAlign w:val="center"/>
          </w:tcPr>
          <w:p w:rsidR="00C95192" w:rsidRDefault="008F5CA1" w:rsidP="000E697C">
            <w:pPr>
              <w:rPr>
                <w:rFonts w:ascii="新細明體" w:eastAsia="新細明體" w:hAnsi="新細明體" w:hint="eastAsia"/>
                <w:bCs/>
                <w:color w:val="auto"/>
                <w:sz w:val="24"/>
                <w:szCs w:val="24"/>
              </w:rPr>
            </w:pPr>
            <w:r>
              <w:rPr>
                <w:rFonts w:hint="eastAsia"/>
                <w:color w:val="auto"/>
                <w:sz w:val="24"/>
                <w:szCs w:val="24"/>
              </w:rPr>
              <w:t>(7</w:t>
            </w:r>
            <w:r w:rsidR="00D40B32" w:rsidRPr="00D86529">
              <w:rPr>
                <w:rFonts w:hint="eastAsia"/>
                <w:color w:val="auto"/>
                <w:sz w:val="24"/>
                <w:szCs w:val="24"/>
              </w:rPr>
              <w:t>)</w:t>
            </w:r>
            <w:r w:rsidR="000E697C" w:rsidRPr="003E6691">
              <w:rPr>
                <w:rFonts w:hint="eastAsia"/>
                <w:color w:val="auto"/>
                <w:sz w:val="24"/>
                <w:szCs w:val="24"/>
              </w:rPr>
              <w:t>有意</w:t>
            </w:r>
            <w:r w:rsidR="008E7C2D">
              <w:rPr>
                <w:rFonts w:hint="eastAsia"/>
                <w:color w:val="auto"/>
                <w:sz w:val="24"/>
                <w:szCs w:val="24"/>
              </w:rPr>
              <w:t>願</w:t>
            </w:r>
            <w:r w:rsidR="000E697C" w:rsidRPr="003E6691">
              <w:rPr>
                <w:rFonts w:hint="eastAsia"/>
                <w:color w:val="auto"/>
                <w:sz w:val="24"/>
                <w:szCs w:val="24"/>
              </w:rPr>
              <w:t>設置太陽光電系統</w:t>
            </w:r>
            <w:r w:rsidR="00D40B32">
              <w:rPr>
                <w:rFonts w:hint="eastAsia"/>
                <w:color w:val="auto"/>
                <w:sz w:val="24"/>
                <w:szCs w:val="24"/>
              </w:rPr>
              <w:t>的</w:t>
            </w:r>
            <w:r w:rsidR="000E697C" w:rsidRPr="003E6691">
              <w:rPr>
                <w:rFonts w:hint="eastAsia"/>
                <w:color w:val="auto"/>
                <w:sz w:val="24"/>
                <w:szCs w:val="24"/>
              </w:rPr>
              <w:t>方式</w:t>
            </w:r>
            <w:r w:rsidR="00D40B32">
              <w:rPr>
                <w:rFonts w:hint="eastAsia"/>
                <w:color w:val="auto"/>
                <w:sz w:val="24"/>
                <w:szCs w:val="24"/>
              </w:rPr>
              <w:t>為何</w:t>
            </w:r>
            <w:r w:rsidR="000E697C">
              <w:rPr>
                <w:rFonts w:hint="eastAsia"/>
                <w:color w:val="auto"/>
                <w:sz w:val="24"/>
                <w:szCs w:val="24"/>
              </w:rPr>
              <w:t>?</w:t>
            </w:r>
            <w:r w:rsidR="000E697C">
              <w:rPr>
                <w:rFonts w:ascii="新細明體" w:eastAsia="新細明體" w:hAnsi="新細明體" w:hint="eastAsia"/>
                <w:bCs/>
                <w:color w:val="auto"/>
                <w:sz w:val="24"/>
                <w:szCs w:val="24"/>
              </w:rPr>
              <w:t xml:space="preserve"> </w:t>
            </w:r>
          </w:p>
          <w:p w:rsidR="000E697C" w:rsidRPr="00D86529" w:rsidRDefault="000E697C" w:rsidP="0092222A">
            <w:pPr>
              <w:rPr>
                <w:color w:val="auto"/>
                <w:sz w:val="24"/>
                <w:szCs w:val="24"/>
              </w:rPr>
            </w:pPr>
            <w:r>
              <w:rPr>
                <w:rFonts w:ascii="新細明體" w:eastAsia="新細明體" w:hAnsi="新細明體" w:hint="eastAsia"/>
                <w:bCs/>
                <w:color w:val="auto"/>
                <w:sz w:val="24"/>
                <w:szCs w:val="24"/>
              </w:rPr>
              <w:t>□</w:t>
            </w:r>
            <w:r w:rsidRPr="00C53C29">
              <w:rPr>
                <w:rFonts w:hint="eastAsia"/>
                <w:bCs/>
                <w:color w:val="auto"/>
                <w:sz w:val="24"/>
                <w:szCs w:val="24"/>
              </w:rPr>
              <w:t>自行</w:t>
            </w:r>
            <w:r w:rsidR="008E7C2D">
              <w:rPr>
                <w:rFonts w:hint="eastAsia"/>
                <w:bCs/>
                <w:color w:val="auto"/>
                <w:sz w:val="24"/>
                <w:szCs w:val="24"/>
              </w:rPr>
              <w:t>投資</w:t>
            </w:r>
            <w:r w:rsidR="00C95192">
              <w:rPr>
                <w:rFonts w:hint="eastAsia"/>
                <w:bCs/>
                <w:color w:val="auto"/>
                <w:sz w:val="24"/>
                <w:szCs w:val="24"/>
              </w:rPr>
              <w:t>建</w:t>
            </w:r>
            <w:r w:rsidRPr="00C53C29">
              <w:rPr>
                <w:rFonts w:hint="eastAsia"/>
                <w:bCs/>
                <w:color w:val="auto"/>
                <w:sz w:val="24"/>
                <w:szCs w:val="24"/>
              </w:rPr>
              <w:t>置</w:t>
            </w:r>
            <w:r>
              <w:rPr>
                <w:rFonts w:hint="eastAsia"/>
                <w:bCs/>
                <w:color w:val="auto"/>
                <w:sz w:val="24"/>
                <w:szCs w:val="24"/>
              </w:rPr>
              <w:t xml:space="preserve">    </w:t>
            </w:r>
            <w:r w:rsidR="0092222A">
              <w:rPr>
                <w:rFonts w:hint="eastAsia"/>
                <w:bCs/>
                <w:color w:val="auto"/>
                <w:sz w:val="24"/>
                <w:szCs w:val="24"/>
              </w:rPr>
              <w:t xml:space="preserve"> </w:t>
            </w:r>
            <w:r>
              <w:rPr>
                <w:rFonts w:hint="eastAsia"/>
                <w:bCs/>
                <w:color w:val="auto"/>
                <w:sz w:val="24"/>
                <w:szCs w:val="24"/>
              </w:rPr>
              <w:t xml:space="preserve"> </w:t>
            </w:r>
            <w:r w:rsidR="0092222A">
              <w:rPr>
                <w:rFonts w:hint="eastAsia"/>
                <w:bCs/>
                <w:color w:val="auto"/>
                <w:sz w:val="24"/>
                <w:szCs w:val="24"/>
              </w:rPr>
              <w:t xml:space="preserve"> </w:t>
            </w:r>
            <w:r>
              <w:rPr>
                <w:rFonts w:ascii="新細明體" w:eastAsia="新細明體" w:hAnsi="新細明體" w:hint="eastAsia"/>
                <w:bCs/>
                <w:color w:val="auto"/>
                <w:sz w:val="24"/>
                <w:szCs w:val="24"/>
              </w:rPr>
              <w:t>□</w:t>
            </w:r>
            <w:r w:rsidRPr="00C53C29">
              <w:rPr>
                <w:rFonts w:hint="eastAsia"/>
                <w:bCs/>
                <w:color w:val="auto"/>
                <w:sz w:val="24"/>
                <w:szCs w:val="24"/>
              </w:rPr>
              <w:t>出租</w:t>
            </w:r>
            <w:r w:rsidR="0092222A" w:rsidRPr="00C53C29">
              <w:rPr>
                <w:rFonts w:hint="eastAsia"/>
                <w:bCs/>
                <w:color w:val="auto"/>
                <w:sz w:val="24"/>
                <w:szCs w:val="24"/>
              </w:rPr>
              <w:t>屋頂</w:t>
            </w:r>
            <w:r>
              <w:rPr>
                <w:rFonts w:hint="eastAsia"/>
                <w:bCs/>
                <w:color w:val="auto"/>
                <w:sz w:val="24"/>
                <w:szCs w:val="24"/>
              </w:rPr>
              <w:t>給</w:t>
            </w:r>
            <w:r w:rsidRPr="00C53C29">
              <w:rPr>
                <w:rFonts w:hint="eastAsia"/>
                <w:bCs/>
                <w:color w:val="auto"/>
                <w:sz w:val="24"/>
                <w:szCs w:val="24"/>
              </w:rPr>
              <w:t>系統業者</w:t>
            </w:r>
            <w:r w:rsidR="0092222A">
              <w:rPr>
                <w:rFonts w:hint="eastAsia"/>
                <w:bCs/>
                <w:color w:val="auto"/>
                <w:sz w:val="24"/>
                <w:szCs w:val="24"/>
              </w:rPr>
              <w:t xml:space="preserve"> </w:t>
            </w:r>
            <w:r w:rsidR="00C95192">
              <w:rPr>
                <w:rFonts w:hint="eastAsia"/>
                <w:bCs/>
                <w:color w:val="auto"/>
                <w:sz w:val="24"/>
                <w:szCs w:val="24"/>
              </w:rPr>
              <w:t xml:space="preserve">   </w:t>
            </w:r>
            <w:r w:rsidR="0092222A">
              <w:rPr>
                <w:rFonts w:hint="eastAsia"/>
                <w:bCs/>
                <w:color w:val="auto"/>
                <w:sz w:val="24"/>
                <w:szCs w:val="24"/>
              </w:rPr>
              <w:t xml:space="preserve"> </w:t>
            </w:r>
            <w:r w:rsidR="00C95192">
              <w:rPr>
                <w:rFonts w:ascii="新細明體" w:eastAsia="新細明體" w:hAnsi="新細明體" w:hint="eastAsia"/>
                <w:bCs/>
                <w:color w:val="auto"/>
                <w:sz w:val="24"/>
                <w:szCs w:val="24"/>
              </w:rPr>
              <w:t>□</w:t>
            </w:r>
            <w:r w:rsidR="00C95192" w:rsidRPr="00C53C29">
              <w:rPr>
                <w:rFonts w:hint="eastAsia"/>
                <w:bCs/>
                <w:color w:val="auto"/>
                <w:sz w:val="24"/>
                <w:szCs w:val="24"/>
              </w:rPr>
              <w:t>自</w:t>
            </w:r>
            <w:r w:rsidR="00C95192">
              <w:rPr>
                <w:rFonts w:hint="eastAsia"/>
                <w:bCs/>
                <w:color w:val="auto"/>
                <w:sz w:val="24"/>
                <w:szCs w:val="24"/>
              </w:rPr>
              <w:t>建或出租皆可</w:t>
            </w:r>
          </w:p>
        </w:tc>
      </w:tr>
      <w:tr w:rsidR="000E697C" w:rsidRPr="00D86529" w:rsidTr="00830976">
        <w:trPr>
          <w:trHeight w:val="1688"/>
          <w:jc w:val="center"/>
        </w:trPr>
        <w:tc>
          <w:tcPr>
            <w:tcW w:w="10547" w:type="dxa"/>
            <w:gridSpan w:val="4"/>
            <w:shd w:val="clear" w:color="auto" w:fill="auto"/>
            <w:vAlign w:val="center"/>
          </w:tcPr>
          <w:p w:rsidR="00D40B32" w:rsidRDefault="00D40B32" w:rsidP="00D40B32">
            <w:pPr>
              <w:rPr>
                <w:rFonts w:hint="eastAsia"/>
                <w:color w:val="auto"/>
                <w:sz w:val="24"/>
                <w:szCs w:val="24"/>
              </w:rPr>
            </w:pPr>
            <w:r w:rsidRPr="00D86529">
              <w:rPr>
                <w:rFonts w:hint="eastAsia"/>
                <w:color w:val="auto"/>
                <w:sz w:val="24"/>
                <w:szCs w:val="24"/>
              </w:rPr>
              <w:t>(</w:t>
            </w:r>
            <w:r w:rsidR="008F5CA1">
              <w:rPr>
                <w:rFonts w:hint="eastAsia"/>
                <w:color w:val="auto"/>
                <w:sz w:val="24"/>
                <w:szCs w:val="24"/>
              </w:rPr>
              <w:t>8</w:t>
            </w:r>
            <w:r w:rsidRPr="00D86529">
              <w:rPr>
                <w:rFonts w:hint="eastAsia"/>
                <w:color w:val="auto"/>
                <w:sz w:val="24"/>
                <w:szCs w:val="24"/>
              </w:rPr>
              <w:t>)</w:t>
            </w:r>
            <w:r w:rsidRPr="00D40B32">
              <w:rPr>
                <w:rFonts w:hint="eastAsia"/>
                <w:color w:val="auto"/>
                <w:sz w:val="24"/>
                <w:szCs w:val="24"/>
              </w:rPr>
              <w:t>是否</w:t>
            </w:r>
            <w:r>
              <w:rPr>
                <w:rFonts w:hint="eastAsia"/>
                <w:color w:val="auto"/>
                <w:sz w:val="24"/>
                <w:szCs w:val="24"/>
              </w:rPr>
              <w:t>需要</w:t>
            </w:r>
            <w:r w:rsidRPr="00D40B32">
              <w:rPr>
                <w:rFonts w:hint="eastAsia"/>
                <w:color w:val="auto"/>
                <w:sz w:val="24"/>
                <w:szCs w:val="24"/>
              </w:rPr>
              <w:t>由</w:t>
            </w:r>
            <w:r>
              <w:rPr>
                <w:rFonts w:hint="eastAsia"/>
                <w:color w:val="auto"/>
                <w:sz w:val="24"/>
                <w:szCs w:val="24"/>
              </w:rPr>
              <w:t>經濟部能源局</w:t>
            </w:r>
            <w:r w:rsidR="0092222A">
              <w:rPr>
                <w:rFonts w:hint="eastAsia"/>
                <w:color w:val="auto"/>
                <w:sz w:val="24"/>
                <w:szCs w:val="24"/>
              </w:rPr>
              <w:t>太陽光電</w:t>
            </w:r>
            <w:r w:rsidRPr="00D40B32">
              <w:rPr>
                <w:rFonts w:hint="eastAsia"/>
                <w:color w:val="auto"/>
                <w:sz w:val="24"/>
                <w:szCs w:val="24"/>
              </w:rPr>
              <w:t>推動辦公室進行後續協助</w:t>
            </w:r>
            <w:r w:rsidRPr="00D40B32">
              <w:rPr>
                <w:rFonts w:hint="eastAsia"/>
                <w:color w:val="auto"/>
                <w:sz w:val="24"/>
                <w:szCs w:val="24"/>
              </w:rPr>
              <w:t>?</w:t>
            </w:r>
            <w:r>
              <w:rPr>
                <w:rFonts w:hint="eastAsia"/>
                <w:color w:val="auto"/>
                <w:sz w:val="24"/>
                <w:szCs w:val="24"/>
              </w:rPr>
              <w:t xml:space="preserve">  </w:t>
            </w:r>
          </w:p>
          <w:p w:rsidR="008E7C2D" w:rsidRDefault="00D40B32" w:rsidP="00D40B32">
            <w:pPr>
              <w:rPr>
                <w:bCs/>
                <w:color w:val="auto"/>
                <w:sz w:val="24"/>
                <w:szCs w:val="24"/>
              </w:rPr>
            </w:pPr>
            <w:r>
              <w:rPr>
                <w:rFonts w:ascii="新細明體" w:eastAsia="新細明體" w:hAnsi="新細明體" w:hint="eastAsia"/>
                <w:bCs/>
                <w:color w:val="auto"/>
                <w:sz w:val="24"/>
                <w:szCs w:val="24"/>
              </w:rPr>
              <w:t>□</w:t>
            </w:r>
            <w:r>
              <w:rPr>
                <w:rFonts w:hint="eastAsia"/>
                <w:color w:val="auto"/>
                <w:sz w:val="24"/>
                <w:szCs w:val="24"/>
              </w:rPr>
              <w:t>是</w:t>
            </w:r>
            <w:r w:rsidRPr="006970DB">
              <w:rPr>
                <w:rFonts w:hint="eastAsia"/>
                <w:color w:val="auto"/>
                <w:sz w:val="24"/>
                <w:szCs w:val="24"/>
              </w:rPr>
              <w:t xml:space="preserve"> </w:t>
            </w:r>
            <w:r>
              <w:rPr>
                <w:rFonts w:hint="eastAsia"/>
                <w:bCs/>
                <w:color w:val="auto"/>
                <w:sz w:val="24"/>
                <w:szCs w:val="24"/>
              </w:rPr>
              <w:t xml:space="preserve">   </w:t>
            </w:r>
            <w:r w:rsidR="008E7C2D">
              <w:rPr>
                <w:rFonts w:hint="eastAsia"/>
                <w:bCs/>
                <w:color w:val="auto"/>
                <w:sz w:val="24"/>
                <w:szCs w:val="24"/>
              </w:rPr>
              <w:t>請</w:t>
            </w:r>
            <w:r w:rsidR="008E7C2D">
              <w:rPr>
                <w:rFonts w:hint="eastAsia"/>
                <w:bCs/>
                <w:color w:val="auto"/>
                <w:sz w:val="24"/>
                <w:szCs w:val="24"/>
              </w:rPr>
              <w:t xml:space="preserve"> </w:t>
            </w:r>
            <w:r w:rsidR="008E7C2D">
              <w:rPr>
                <w:rFonts w:hint="eastAsia"/>
                <w:bCs/>
                <w:color w:val="auto"/>
                <w:sz w:val="24"/>
                <w:szCs w:val="24"/>
              </w:rPr>
              <w:t>說明需協助事項</w:t>
            </w:r>
            <w:r w:rsidR="008E7C2D">
              <w:rPr>
                <w:rFonts w:ascii="新細明體" w:eastAsia="新細明體" w:hAnsi="新細明體" w:hint="eastAsia"/>
                <w:bCs/>
                <w:color w:val="auto"/>
                <w:sz w:val="24"/>
                <w:szCs w:val="24"/>
              </w:rPr>
              <w:t>：</w:t>
            </w:r>
            <w:r>
              <w:rPr>
                <w:rFonts w:hint="eastAsia"/>
                <w:bCs/>
                <w:color w:val="auto"/>
                <w:sz w:val="24"/>
                <w:szCs w:val="24"/>
              </w:rPr>
              <w:t xml:space="preserve"> </w:t>
            </w:r>
          </w:p>
          <w:p w:rsidR="008E2E74" w:rsidRPr="0016088D" w:rsidRDefault="008E2E74" w:rsidP="00D40B32">
            <w:pPr>
              <w:rPr>
                <w:rFonts w:hint="eastAsia"/>
                <w:bCs/>
                <w:color w:val="auto"/>
                <w:sz w:val="24"/>
                <w:szCs w:val="24"/>
              </w:rPr>
            </w:pPr>
          </w:p>
          <w:p w:rsidR="000E697C" w:rsidRPr="00D86529" w:rsidRDefault="00D40B32" w:rsidP="00D40B32">
            <w:pPr>
              <w:rPr>
                <w:rFonts w:hint="eastAsia"/>
                <w:color w:val="auto"/>
                <w:sz w:val="24"/>
                <w:szCs w:val="24"/>
              </w:rPr>
            </w:pPr>
            <w:r>
              <w:rPr>
                <w:rFonts w:ascii="新細明體" w:eastAsia="新細明體" w:hAnsi="新細明體" w:hint="eastAsia"/>
                <w:bCs/>
                <w:color w:val="auto"/>
                <w:sz w:val="24"/>
                <w:szCs w:val="24"/>
              </w:rPr>
              <w:t>□</w:t>
            </w:r>
            <w:r>
              <w:rPr>
                <w:rFonts w:hint="eastAsia"/>
                <w:bCs/>
                <w:color w:val="auto"/>
                <w:sz w:val="24"/>
                <w:szCs w:val="24"/>
              </w:rPr>
              <w:t>否</w:t>
            </w:r>
          </w:p>
        </w:tc>
      </w:tr>
    </w:tbl>
    <w:p w:rsidR="00027DD7" w:rsidRDefault="00027DD7" w:rsidP="00027DD7">
      <w:pPr>
        <w:pStyle w:val="a3"/>
        <w:framePr w:wrap="around" w:vAnchor="text" w:hAnchor="margin" w:xAlign="right" w:y="1"/>
        <w:rPr>
          <w:rStyle w:val="a4"/>
        </w:rPr>
      </w:pPr>
    </w:p>
    <w:p w:rsidR="00027DD7" w:rsidRDefault="008D693E" w:rsidP="00027DD7">
      <w:pPr>
        <w:jc w:val="center"/>
        <w:rPr>
          <w:b/>
        </w:rPr>
      </w:pPr>
      <w:r>
        <w:rPr>
          <w:rFonts w:hint="eastAsia"/>
          <w:b/>
        </w:rPr>
        <w:t>~</w:t>
      </w:r>
      <w:r w:rsidR="00027DD7" w:rsidRPr="00EF2968">
        <w:rPr>
          <w:rFonts w:hint="eastAsia"/>
          <w:b/>
        </w:rPr>
        <w:t>感謝您</w:t>
      </w:r>
      <w:r w:rsidRPr="00EF2968">
        <w:rPr>
          <w:rFonts w:hint="eastAsia"/>
          <w:b/>
        </w:rPr>
        <w:t>的</w:t>
      </w:r>
      <w:r>
        <w:rPr>
          <w:rFonts w:hint="eastAsia"/>
          <w:b/>
        </w:rPr>
        <w:t>熱</w:t>
      </w:r>
      <w:r w:rsidR="00027DD7" w:rsidRPr="00EF2968">
        <w:rPr>
          <w:rFonts w:hint="eastAsia"/>
          <w:b/>
        </w:rPr>
        <w:t>誠回饋</w:t>
      </w:r>
      <w:r>
        <w:rPr>
          <w:rFonts w:hint="eastAsia"/>
          <w:b/>
        </w:rPr>
        <w:t>~</w:t>
      </w:r>
    </w:p>
    <w:p w:rsidR="00675D58" w:rsidRPr="00675D58" w:rsidRDefault="00D9716F" w:rsidP="00830976">
      <w:pPr>
        <w:spacing w:beforeLines="50"/>
        <w:rPr>
          <w:sz w:val="24"/>
          <w:szCs w:val="24"/>
        </w:rPr>
      </w:pPr>
      <w:r w:rsidRPr="00675D58">
        <w:rPr>
          <w:rFonts w:ascii="標楷體" w:hAnsi="標楷體" w:hint="eastAsia"/>
          <w:sz w:val="24"/>
          <w:szCs w:val="24"/>
        </w:rPr>
        <w:t>※</w:t>
      </w:r>
      <w:r w:rsidR="00675D58" w:rsidRPr="00675D58">
        <w:rPr>
          <w:rFonts w:ascii="標楷體" w:hAnsi="標楷體" w:hint="eastAsia"/>
          <w:sz w:val="24"/>
          <w:szCs w:val="24"/>
        </w:rPr>
        <w:t>填寫完成後</w:t>
      </w:r>
      <w:r w:rsidR="00712DE0">
        <w:rPr>
          <w:rFonts w:ascii="標楷體" w:hAnsi="標楷體" w:hint="eastAsia"/>
          <w:sz w:val="24"/>
          <w:szCs w:val="24"/>
        </w:rPr>
        <w:t>，敬</w:t>
      </w:r>
      <w:r w:rsidR="00675D58" w:rsidRPr="00675D58">
        <w:rPr>
          <w:rFonts w:ascii="標楷體" w:hAnsi="標楷體" w:hint="eastAsia"/>
          <w:sz w:val="24"/>
          <w:szCs w:val="24"/>
        </w:rPr>
        <w:t>請回傳</w:t>
      </w:r>
      <w:r w:rsidR="00830976">
        <w:rPr>
          <w:rFonts w:ascii="標楷體" w:hAnsi="標楷體" w:hint="eastAsia"/>
          <w:sz w:val="24"/>
          <w:szCs w:val="24"/>
        </w:rPr>
        <w:t>至</w:t>
      </w:r>
      <w:r w:rsidR="0016088D" w:rsidRPr="0016088D">
        <w:rPr>
          <w:rFonts w:ascii="標楷體" w:hAnsi="標楷體" w:hint="eastAsia"/>
          <w:sz w:val="24"/>
          <w:szCs w:val="24"/>
        </w:rPr>
        <w:t>Fax.</w:t>
      </w:r>
      <w:r w:rsidR="0016088D" w:rsidRPr="0016088D">
        <w:rPr>
          <w:rFonts w:ascii="標楷體" w:hAnsi="標楷體"/>
          <w:sz w:val="24"/>
          <w:szCs w:val="24"/>
        </w:rPr>
        <w:t>03-5820203</w:t>
      </w:r>
      <w:r w:rsidR="0016088D">
        <w:rPr>
          <w:rFonts w:ascii="標楷體" w:hAnsi="標楷體" w:hint="eastAsia"/>
          <w:sz w:val="24"/>
          <w:szCs w:val="24"/>
        </w:rPr>
        <w:t>或</w:t>
      </w:r>
      <w:r w:rsidR="00675D58" w:rsidRPr="00675D58">
        <w:rPr>
          <w:rFonts w:hint="eastAsia"/>
          <w:sz w:val="24"/>
          <w:szCs w:val="24"/>
        </w:rPr>
        <w:t>Email</w:t>
      </w:r>
      <w:r w:rsidR="00675D58" w:rsidRPr="00675D58">
        <w:rPr>
          <w:rFonts w:ascii="新細明體" w:hAnsi="新細明體" w:hint="eastAsia"/>
          <w:sz w:val="24"/>
          <w:szCs w:val="24"/>
        </w:rPr>
        <w:t>：</w:t>
      </w:r>
      <w:hyperlink r:id="rId8" w:history="1">
        <w:r w:rsidR="00675D58" w:rsidRPr="00675D58">
          <w:rPr>
            <w:rStyle w:val="aa"/>
            <w:rFonts w:hint="eastAsia"/>
            <w:sz w:val="24"/>
            <w:szCs w:val="24"/>
          </w:rPr>
          <w:t>yangtl@itri.org.tw</w:t>
        </w:r>
      </w:hyperlink>
      <w:r w:rsidR="0016088D" w:rsidRPr="00675D58">
        <w:rPr>
          <w:sz w:val="24"/>
          <w:szCs w:val="24"/>
        </w:rPr>
        <w:t xml:space="preserve"> </w:t>
      </w:r>
    </w:p>
    <w:p w:rsidR="00D9716F" w:rsidRPr="00675D58" w:rsidRDefault="00675D58" w:rsidP="00D9716F">
      <w:pPr>
        <w:rPr>
          <w:rFonts w:hint="eastAsia"/>
          <w:sz w:val="24"/>
          <w:szCs w:val="24"/>
        </w:rPr>
      </w:pPr>
      <w:r w:rsidRPr="00675D58">
        <w:rPr>
          <w:rFonts w:ascii="標楷體" w:hAnsi="標楷體" w:hint="eastAsia"/>
          <w:sz w:val="24"/>
          <w:szCs w:val="24"/>
        </w:rPr>
        <w:t>※</w:t>
      </w:r>
      <w:r w:rsidR="00D9716F" w:rsidRPr="00675D58">
        <w:rPr>
          <w:rFonts w:hint="eastAsia"/>
          <w:sz w:val="24"/>
          <w:szCs w:val="24"/>
        </w:rPr>
        <w:t>洽詢窗口：</w:t>
      </w:r>
      <w:r w:rsidRPr="00675D58">
        <w:rPr>
          <w:rFonts w:hint="eastAsia"/>
          <w:sz w:val="24"/>
          <w:szCs w:val="24"/>
        </w:rPr>
        <w:t>03-591</w:t>
      </w:r>
      <w:r w:rsidRPr="00675D58">
        <w:rPr>
          <w:sz w:val="24"/>
          <w:szCs w:val="24"/>
        </w:rPr>
        <w:t>4393</w:t>
      </w:r>
      <w:r w:rsidRPr="00675D58">
        <w:rPr>
          <w:rFonts w:hint="eastAsia"/>
          <w:sz w:val="24"/>
          <w:szCs w:val="24"/>
        </w:rPr>
        <w:t>楊倉錄先生</w:t>
      </w:r>
      <w:r w:rsidRPr="00675D58">
        <w:rPr>
          <w:rFonts w:ascii="標楷體" w:hAnsi="標楷體" w:hint="eastAsia"/>
          <w:sz w:val="24"/>
          <w:szCs w:val="24"/>
        </w:rPr>
        <w:t>，</w:t>
      </w:r>
      <w:r w:rsidRPr="00675D58">
        <w:rPr>
          <w:rFonts w:hint="eastAsia"/>
          <w:sz w:val="24"/>
          <w:szCs w:val="24"/>
        </w:rPr>
        <w:t>Email</w:t>
      </w:r>
      <w:r w:rsidRPr="00675D58">
        <w:rPr>
          <w:rFonts w:ascii="新細明體" w:hAnsi="新細明體" w:hint="eastAsia"/>
          <w:sz w:val="24"/>
          <w:szCs w:val="24"/>
        </w:rPr>
        <w:t>：</w:t>
      </w:r>
      <w:hyperlink r:id="rId9" w:history="1">
        <w:r w:rsidR="0016088D" w:rsidRPr="00675D58">
          <w:rPr>
            <w:rStyle w:val="aa"/>
            <w:rFonts w:hint="eastAsia"/>
            <w:sz w:val="24"/>
            <w:szCs w:val="24"/>
          </w:rPr>
          <w:t>yangtl@itri.org.tw</w:t>
        </w:r>
      </w:hyperlink>
    </w:p>
    <w:sectPr w:rsidR="00D9716F" w:rsidRPr="00675D58" w:rsidSect="00675D58">
      <w:headerReference w:type="default" r:id="rId10"/>
      <w:footerReference w:type="even" r:id="rId11"/>
      <w:footerReference w:type="default" r:id="rId12"/>
      <w:pgSz w:w="11906" w:h="16838"/>
      <w:pgMar w:top="454" w:right="720" w:bottom="567" w:left="680" w:header="284" w:footer="312" w:gutter="0"/>
      <w:cols w:space="425"/>
      <w:docGrid w:type="lines"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0E70" w:rsidRDefault="007E0E70">
      <w:r>
        <w:separator/>
      </w:r>
    </w:p>
  </w:endnote>
  <w:endnote w:type="continuationSeparator" w:id="0">
    <w:p w:rsidR="007E0E70" w:rsidRDefault="007E0E70">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6F1" w:rsidRDefault="007A76F1" w:rsidP="00470040">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7A76F1" w:rsidRDefault="007A76F1" w:rsidP="007A76F1">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6F1" w:rsidRDefault="007A76F1" w:rsidP="00470040">
    <w:pPr>
      <w:pStyle w:val="a3"/>
      <w:framePr w:wrap="around" w:vAnchor="text" w:hAnchor="margin" w:xAlign="right" w:y="1"/>
      <w:rPr>
        <w:rStyle w:val="a4"/>
      </w:rPr>
    </w:pPr>
  </w:p>
  <w:p w:rsidR="00B036A1" w:rsidRPr="00EF2968" w:rsidRDefault="00B036A1" w:rsidP="00027DD7">
    <w:pPr>
      <w:rPr>
        <w:rFonts w:hint="eastAsia"/>
        <w:b/>
      </w:rPr>
    </w:pPr>
  </w:p>
  <w:p w:rsidR="007A76F1" w:rsidRPr="00B036A1" w:rsidRDefault="007A76F1" w:rsidP="007A76F1">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0E70" w:rsidRDefault="007E0E70">
      <w:r>
        <w:separator/>
      </w:r>
    </w:p>
  </w:footnote>
  <w:footnote w:type="continuationSeparator" w:id="0">
    <w:p w:rsidR="007E0E70" w:rsidRDefault="007E0E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6F1" w:rsidRPr="009B39FE" w:rsidRDefault="009B39FE" w:rsidP="000F34B1">
    <w:pPr>
      <w:pStyle w:val="a5"/>
      <w:ind w:leftChars="-303" w:left="-848"/>
      <w:rPr>
        <w:b/>
        <w:color w:val="C00000"/>
        <w:sz w:val="28"/>
        <w:szCs w:val="28"/>
      </w:rPr>
    </w:pPr>
    <w:r>
      <w:rPr>
        <w:rFonts w:hint="eastAsia"/>
        <w:noProof/>
      </w:rPr>
      <w:t xml:space="preserve"> </w:t>
    </w:r>
    <w:r w:rsidR="00434F7E">
      <w:rPr>
        <w:rFonts w:hint="eastAsia"/>
        <w:noProof/>
      </w:rPr>
      <w:t xml:space="preserve">    </w:t>
    </w:r>
    <w:r>
      <w:rPr>
        <w:rFonts w:hint="eastAsia"/>
        <w:noProof/>
      </w:rPr>
      <w:t xml:space="preserve">   </w:t>
    </w:r>
    <w:r w:rsidR="004C0E3C">
      <w:rPr>
        <w:noProof/>
      </w:rPr>
      <w:drawing>
        <wp:inline distT="0" distB="0" distL="0" distR="0">
          <wp:extent cx="1390650" cy="400050"/>
          <wp:effectExtent l="19050" t="0" r="0" b="0"/>
          <wp:docPr id="1" name="圖片 1" descr="http://mrpv.org.tw/app/img/index/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http://mrpv.org.tw/app/img/index/logo.png"/>
                  <pic:cNvPicPr>
                    <a:picLocks noChangeAspect="1" noChangeArrowheads="1"/>
                  </pic:cNvPicPr>
                </pic:nvPicPr>
                <pic:blipFill>
                  <a:blip r:embed="rId1"/>
                  <a:srcRect/>
                  <a:stretch>
                    <a:fillRect/>
                  </a:stretch>
                </pic:blipFill>
                <pic:spPr bwMode="auto">
                  <a:xfrm>
                    <a:off x="0" y="0"/>
                    <a:ext cx="1390650" cy="400050"/>
                  </a:xfrm>
                  <a:prstGeom prst="rect">
                    <a:avLst/>
                  </a:prstGeom>
                  <a:noFill/>
                  <a:ln w="9525">
                    <a:noFill/>
                    <a:miter lim="800000"/>
                    <a:headEnd/>
                    <a:tailEnd/>
                  </a:ln>
                </pic:spPr>
              </pic:pic>
            </a:graphicData>
          </a:graphic>
        </wp:inline>
      </w:drawing>
    </w:r>
    <w:r>
      <w:rPr>
        <w:rFonts w:hint="eastAsia"/>
        <w:noProof/>
      </w:rPr>
      <w:t xml:space="preserve">  </w:t>
    </w:r>
    <w:r w:rsidR="00434F7E">
      <w:rPr>
        <w:noProof/>
      </w:rPr>
      <w:t xml:space="preserve">      </w:t>
    </w:r>
    <w:r w:rsidRPr="009B39FE">
      <w:rPr>
        <w:rFonts w:hint="eastAsia"/>
        <w:b/>
        <w:color w:val="C00000"/>
        <w:sz w:val="28"/>
        <w:szCs w:val="28"/>
      </w:rPr>
      <w:t>陽光</w:t>
    </w:r>
    <w:r w:rsidR="000F34B1">
      <w:rPr>
        <w:rFonts w:hint="eastAsia"/>
        <w:b/>
        <w:color w:val="C00000"/>
        <w:sz w:val="28"/>
        <w:szCs w:val="28"/>
      </w:rPr>
      <w:t>廠房</w:t>
    </w:r>
    <w:r>
      <w:rPr>
        <w:rFonts w:ascii="新細明體" w:eastAsia="新細明體" w:hAnsi="新細明體" w:hint="eastAsia"/>
        <w:b/>
        <w:color w:val="C00000"/>
        <w:sz w:val="28"/>
        <w:szCs w:val="28"/>
      </w:rPr>
      <w:t>：</w:t>
    </w:r>
    <w:r w:rsidRPr="009B39FE">
      <w:rPr>
        <w:rFonts w:hint="eastAsia"/>
        <w:b/>
        <w:color w:val="C00000"/>
        <w:sz w:val="28"/>
        <w:szCs w:val="28"/>
      </w:rPr>
      <w:t>創造收益、綠能減碳、</w:t>
    </w:r>
    <w:r>
      <w:rPr>
        <w:rFonts w:hint="eastAsia"/>
        <w:b/>
        <w:color w:val="C00000"/>
        <w:sz w:val="28"/>
        <w:szCs w:val="28"/>
      </w:rPr>
      <w:t>企業</w:t>
    </w:r>
    <w:r w:rsidRPr="009B39FE">
      <w:rPr>
        <w:rFonts w:hint="eastAsia"/>
        <w:b/>
        <w:color w:val="C00000"/>
        <w:sz w:val="28"/>
        <w:szCs w:val="28"/>
      </w:rPr>
      <w:t>永續發展</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14838"/>
    <w:multiLevelType w:val="hybridMultilevel"/>
    <w:tmpl w:val="D2D484EA"/>
    <w:lvl w:ilvl="0" w:tplc="34D65802">
      <w:start w:val="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46CC55A9"/>
    <w:multiLevelType w:val="hybridMultilevel"/>
    <w:tmpl w:val="208E4416"/>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7CC30ECB"/>
    <w:multiLevelType w:val="hybridMultilevel"/>
    <w:tmpl w:val="83C827FC"/>
    <w:lvl w:ilvl="0" w:tplc="F40C2234">
      <w:start w:val="1"/>
      <w:numFmt w:val="decimal"/>
      <w:lvlText w:val="(%1)"/>
      <w:lvlJc w:val="left"/>
      <w:pPr>
        <w:ind w:left="643" w:hanging="36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rawingGridHorizontalSpacing w:val="140"/>
  <w:drawingGridVerticalSpacing w:val="381"/>
  <w:displayHorizontalDrawingGridEvery w:val="0"/>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A76F1"/>
    <w:rsid w:val="00003C80"/>
    <w:rsid w:val="00011E07"/>
    <w:rsid w:val="00027DD7"/>
    <w:rsid w:val="0003419D"/>
    <w:rsid w:val="0003519A"/>
    <w:rsid w:val="000474E8"/>
    <w:rsid w:val="00050EB8"/>
    <w:rsid w:val="00077C19"/>
    <w:rsid w:val="0009143F"/>
    <w:rsid w:val="000932E3"/>
    <w:rsid w:val="000A535D"/>
    <w:rsid w:val="000C2C0E"/>
    <w:rsid w:val="000E5736"/>
    <w:rsid w:val="000E697C"/>
    <w:rsid w:val="000F34B1"/>
    <w:rsid w:val="0010509B"/>
    <w:rsid w:val="00110FC9"/>
    <w:rsid w:val="0012283A"/>
    <w:rsid w:val="00140A7D"/>
    <w:rsid w:val="001541E4"/>
    <w:rsid w:val="0016088D"/>
    <w:rsid w:val="00167D39"/>
    <w:rsid w:val="0017253B"/>
    <w:rsid w:val="00172E42"/>
    <w:rsid w:val="00174A2A"/>
    <w:rsid w:val="00177DB9"/>
    <w:rsid w:val="001A2D01"/>
    <w:rsid w:val="001B0BDA"/>
    <w:rsid w:val="001B7FB5"/>
    <w:rsid w:val="001C2757"/>
    <w:rsid w:val="001D2D40"/>
    <w:rsid w:val="001E1E15"/>
    <w:rsid w:val="001F3568"/>
    <w:rsid w:val="00215DEE"/>
    <w:rsid w:val="002177D3"/>
    <w:rsid w:val="00242CEC"/>
    <w:rsid w:val="00244D67"/>
    <w:rsid w:val="00255DA0"/>
    <w:rsid w:val="002577CE"/>
    <w:rsid w:val="00265246"/>
    <w:rsid w:val="00291B55"/>
    <w:rsid w:val="002952DB"/>
    <w:rsid w:val="002A5B3B"/>
    <w:rsid w:val="002B1074"/>
    <w:rsid w:val="002C12EF"/>
    <w:rsid w:val="002D052E"/>
    <w:rsid w:val="002D4D70"/>
    <w:rsid w:val="002D532E"/>
    <w:rsid w:val="002E0FA5"/>
    <w:rsid w:val="002E5D42"/>
    <w:rsid w:val="002F183A"/>
    <w:rsid w:val="002F29C2"/>
    <w:rsid w:val="00302150"/>
    <w:rsid w:val="00303D18"/>
    <w:rsid w:val="00314538"/>
    <w:rsid w:val="0031459E"/>
    <w:rsid w:val="003213D5"/>
    <w:rsid w:val="0032479F"/>
    <w:rsid w:val="00334FAD"/>
    <w:rsid w:val="00337E25"/>
    <w:rsid w:val="0036272F"/>
    <w:rsid w:val="00365A06"/>
    <w:rsid w:val="003A012C"/>
    <w:rsid w:val="003B2544"/>
    <w:rsid w:val="003E6691"/>
    <w:rsid w:val="003F68A2"/>
    <w:rsid w:val="003F6AF4"/>
    <w:rsid w:val="004045C7"/>
    <w:rsid w:val="00414CE5"/>
    <w:rsid w:val="004258DC"/>
    <w:rsid w:val="00434F7E"/>
    <w:rsid w:val="0044550B"/>
    <w:rsid w:val="00450D00"/>
    <w:rsid w:val="00464DB4"/>
    <w:rsid w:val="00470040"/>
    <w:rsid w:val="004805BF"/>
    <w:rsid w:val="00485FA5"/>
    <w:rsid w:val="00487CD1"/>
    <w:rsid w:val="004C0E3C"/>
    <w:rsid w:val="004C3007"/>
    <w:rsid w:val="004C6291"/>
    <w:rsid w:val="004D3979"/>
    <w:rsid w:val="004E0F9F"/>
    <w:rsid w:val="004F1759"/>
    <w:rsid w:val="0050181D"/>
    <w:rsid w:val="0050195B"/>
    <w:rsid w:val="00521A29"/>
    <w:rsid w:val="00543BF9"/>
    <w:rsid w:val="005454CE"/>
    <w:rsid w:val="005504B9"/>
    <w:rsid w:val="00551CE9"/>
    <w:rsid w:val="005539D0"/>
    <w:rsid w:val="00554880"/>
    <w:rsid w:val="0055621D"/>
    <w:rsid w:val="00592DE2"/>
    <w:rsid w:val="00597F8D"/>
    <w:rsid w:val="005A0EEA"/>
    <w:rsid w:val="005A4C11"/>
    <w:rsid w:val="005B53F9"/>
    <w:rsid w:val="005C56DB"/>
    <w:rsid w:val="005F1583"/>
    <w:rsid w:val="005F775C"/>
    <w:rsid w:val="00607B89"/>
    <w:rsid w:val="00622BD8"/>
    <w:rsid w:val="00637F5E"/>
    <w:rsid w:val="00654C50"/>
    <w:rsid w:val="00666BA5"/>
    <w:rsid w:val="00675D58"/>
    <w:rsid w:val="006970DB"/>
    <w:rsid w:val="006A72FC"/>
    <w:rsid w:val="006B3952"/>
    <w:rsid w:val="006D01BF"/>
    <w:rsid w:val="006F1245"/>
    <w:rsid w:val="006F23AB"/>
    <w:rsid w:val="006F3B15"/>
    <w:rsid w:val="006F7453"/>
    <w:rsid w:val="007033E0"/>
    <w:rsid w:val="007103D4"/>
    <w:rsid w:val="00712DE0"/>
    <w:rsid w:val="00726AE9"/>
    <w:rsid w:val="00727B25"/>
    <w:rsid w:val="00742B95"/>
    <w:rsid w:val="00756AB2"/>
    <w:rsid w:val="007644D9"/>
    <w:rsid w:val="007A003C"/>
    <w:rsid w:val="007A76F1"/>
    <w:rsid w:val="007C4476"/>
    <w:rsid w:val="007D015E"/>
    <w:rsid w:val="007E0E70"/>
    <w:rsid w:val="0081008E"/>
    <w:rsid w:val="00810AB9"/>
    <w:rsid w:val="00811A23"/>
    <w:rsid w:val="00825EF9"/>
    <w:rsid w:val="00830976"/>
    <w:rsid w:val="00833014"/>
    <w:rsid w:val="00843F0A"/>
    <w:rsid w:val="00846FDD"/>
    <w:rsid w:val="00873F3F"/>
    <w:rsid w:val="00895FE4"/>
    <w:rsid w:val="008A11E5"/>
    <w:rsid w:val="008A28F0"/>
    <w:rsid w:val="008A6760"/>
    <w:rsid w:val="008A678D"/>
    <w:rsid w:val="008B1654"/>
    <w:rsid w:val="008B4092"/>
    <w:rsid w:val="008C3534"/>
    <w:rsid w:val="008D693E"/>
    <w:rsid w:val="008E2E74"/>
    <w:rsid w:val="008E72EF"/>
    <w:rsid w:val="008E7C2D"/>
    <w:rsid w:val="008F5CA1"/>
    <w:rsid w:val="0090048D"/>
    <w:rsid w:val="0092222A"/>
    <w:rsid w:val="00927EEA"/>
    <w:rsid w:val="00930AD4"/>
    <w:rsid w:val="00931377"/>
    <w:rsid w:val="0093797F"/>
    <w:rsid w:val="00943071"/>
    <w:rsid w:val="00950008"/>
    <w:rsid w:val="00953679"/>
    <w:rsid w:val="009604F4"/>
    <w:rsid w:val="009610D6"/>
    <w:rsid w:val="0096196F"/>
    <w:rsid w:val="009723AE"/>
    <w:rsid w:val="00981ECB"/>
    <w:rsid w:val="009A0B67"/>
    <w:rsid w:val="009A3F31"/>
    <w:rsid w:val="009B39FE"/>
    <w:rsid w:val="009B42ED"/>
    <w:rsid w:val="009B4794"/>
    <w:rsid w:val="009C4067"/>
    <w:rsid w:val="009F431A"/>
    <w:rsid w:val="009F504F"/>
    <w:rsid w:val="00A06AE5"/>
    <w:rsid w:val="00A112CC"/>
    <w:rsid w:val="00A13E7B"/>
    <w:rsid w:val="00A20F31"/>
    <w:rsid w:val="00A20F74"/>
    <w:rsid w:val="00A260F3"/>
    <w:rsid w:val="00A41632"/>
    <w:rsid w:val="00A4472E"/>
    <w:rsid w:val="00A54952"/>
    <w:rsid w:val="00A55E7B"/>
    <w:rsid w:val="00A63623"/>
    <w:rsid w:val="00A67B96"/>
    <w:rsid w:val="00A82F18"/>
    <w:rsid w:val="00A84C12"/>
    <w:rsid w:val="00A938C9"/>
    <w:rsid w:val="00A96CF3"/>
    <w:rsid w:val="00AB5084"/>
    <w:rsid w:val="00AD0066"/>
    <w:rsid w:val="00AE0BCA"/>
    <w:rsid w:val="00AE53C4"/>
    <w:rsid w:val="00AE5549"/>
    <w:rsid w:val="00AE725C"/>
    <w:rsid w:val="00AE7B98"/>
    <w:rsid w:val="00B036A1"/>
    <w:rsid w:val="00B11B14"/>
    <w:rsid w:val="00B12584"/>
    <w:rsid w:val="00B159A7"/>
    <w:rsid w:val="00B1697F"/>
    <w:rsid w:val="00B5146B"/>
    <w:rsid w:val="00B77AE5"/>
    <w:rsid w:val="00BB10D0"/>
    <w:rsid w:val="00BC013C"/>
    <w:rsid w:val="00BD5E73"/>
    <w:rsid w:val="00BE4E15"/>
    <w:rsid w:val="00BF77BB"/>
    <w:rsid w:val="00C005A0"/>
    <w:rsid w:val="00C1213F"/>
    <w:rsid w:val="00C13DBA"/>
    <w:rsid w:val="00C1649D"/>
    <w:rsid w:val="00C239E8"/>
    <w:rsid w:val="00C26F6C"/>
    <w:rsid w:val="00C31DCC"/>
    <w:rsid w:val="00C42F16"/>
    <w:rsid w:val="00C50BFA"/>
    <w:rsid w:val="00C53C29"/>
    <w:rsid w:val="00C62231"/>
    <w:rsid w:val="00C63C73"/>
    <w:rsid w:val="00C6672B"/>
    <w:rsid w:val="00C76C93"/>
    <w:rsid w:val="00C814B2"/>
    <w:rsid w:val="00C817BE"/>
    <w:rsid w:val="00C95192"/>
    <w:rsid w:val="00CA24DD"/>
    <w:rsid w:val="00CB0F95"/>
    <w:rsid w:val="00CD204D"/>
    <w:rsid w:val="00CD2FB7"/>
    <w:rsid w:val="00CD6057"/>
    <w:rsid w:val="00CD7587"/>
    <w:rsid w:val="00CE4920"/>
    <w:rsid w:val="00D024C4"/>
    <w:rsid w:val="00D04675"/>
    <w:rsid w:val="00D1083A"/>
    <w:rsid w:val="00D30499"/>
    <w:rsid w:val="00D3494F"/>
    <w:rsid w:val="00D40B32"/>
    <w:rsid w:val="00D571D0"/>
    <w:rsid w:val="00D86529"/>
    <w:rsid w:val="00D9716F"/>
    <w:rsid w:val="00DA3963"/>
    <w:rsid w:val="00DA59BF"/>
    <w:rsid w:val="00DB0D3E"/>
    <w:rsid w:val="00DB19FC"/>
    <w:rsid w:val="00DC29E1"/>
    <w:rsid w:val="00E12701"/>
    <w:rsid w:val="00E203D3"/>
    <w:rsid w:val="00E25546"/>
    <w:rsid w:val="00E31D07"/>
    <w:rsid w:val="00E3282B"/>
    <w:rsid w:val="00E4032B"/>
    <w:rsid w:val="00E645CF"/>
    <w:rsid w:val="00E82AE0"/>
    <w:rsid w:val="00E863B1"/>
    <w:rsid w:val="00E878E9"/>
    <w:rsid w:val="00EA22C4"/>
    <w:rsid w:val="00EA24DA"/>
    <w:rsid w:val="00EA40F0"/>
    <w:rsid w:val="00EB4B02"/>
    <w:rsid w:val="00EB7A94"/>
    <w:rsid w:val="00EC5516"/>
    <w:rsid w:val="00ED2657"/>
    <w:rsid w:val="00EE5D94"/>
    <w:rsid w:val="00EF040C"/>
    <w:rsid w:val="00EF2968"/>
    <w:rsid w:val="00F02059"/>
    <w:rsid w:val="00F0229C"/>
    <w:rsid w:val="00F04129"/>
    <w:rsid w:val="00F1328C"/>
    <w:rsid w:val="00F2083E"/>
    <w:rsid w:val="00F30D43"/>
    <w:rsid w:val="00F374F6"/>
    <w:rsid w:val="00F4516C"/>
    <w:rsid w:val="00F56EDC"/>
    <w:rsid w:val="00F6669A"/>
    <w:rsid w:val="00F82F8E"/>
    <w:rsid w:val="00F90C08"/>
    <w:rsid w:val="00F91367"/>
    <w:rsid w:val="00F91497"/>
    <w:rsid w:val="00F94057"/>
    <w:rsid w:val="00FD181B"/>
    <w:rsid w:val="00FD67F0"/>
    <w:rsid w:val="00FE7565"/>
    <w:rsid w:val="00FF7D1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rFonts w:eastAsia="標楷體"/>
      <w:color w:val="000000"/>
      <w:kern w:val="2"/>
      <w:sz w:val="28"/>
      <w:szCs w:val="3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7A76F1"/>
    <w:pPr>
      <w:tabs>
        <w:tab w:val="center" w:pos="4153"/>
        <w:tab w:val="right" w:pos="8306"/>
      </w:tabs>
      <w:snapToGrid w:val="0"/>
    </w:pPr>
    <w:rPr>
      <w:sz w:val="20"/>
      <w:szCs w:val="20"/>
    </w:rPr>
  </w:style>
  <w:style w:type="character" w:styleId="a4">
    <w:name w:val="page number"/>
    <w:basedOn w:val="a0"/>
    <w:rsid w:val="007A76F1"/>
  </w:style>
  <w:style w:type="paragraph" w:styleId="a5">
    <w:name w:val="header"/>
    <w:basedOn w:val="a"/>
    <w:link w:val="a6"/>
    <w:uiPriority w:val="99"/>
    <w:rsid w:val="007A76F1"/>
    <w:pPr>
      <w:tabs>
        <w:tab w:val="center" w:pos="4153"/>
        <w:tab w:val="right" w:pos="8306"/>
      </w:tabs>
      <w:snapToGrid w:val="0"/>
    </w:pPr>
    <w:rPr>
      <w:sz w:val="20"/>
      <w:szCs w:val="20"/>
    </w:rPr>
  </w:style>
  <w:style w:type="table" w:styleId="a7">
    <w:name w:val="Table Grid"/>
    <w:basedOn w:val="a1"/>
    <w:rsid w:val="00AE725C"/>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清單段落1"/>
    <w:basedOn w:val="a"/>
    <w:uiPriority w:val="99"/>
    <w:rsid w:val="00953679"/>
    <w:pPr>
      <w:ind w:leftChars="200" w:left="480"/>
    </w:pPr>
    <w:rPr>
      <w:rFonts w:ascii="Calibri" w:eastAsia="新細明體" w:hAnsi="Calibri" w:cs="Calibri"/>
      <w:color w:val="auto"/>
      <w:sz w:val="24"/>
      <w:szCs w:val="24"/>
    </w:rPr>
  </w:style>
  <w:style w:type="paragraph" w:styleId="a8">
    <w:name w:val="Balloon Text"/>
    <w:basedOn w:val="a"/>
    <w:link w:val="a9"/>
    <w:rsid w:val="007C4476"/>
    <w:rPr>
      <w:rFonts w:ascii="Calibri Light" w:eastAsia="新細明體" w:hAnsi="Calibri Light"/>
      <w:sz w:val="18"/>
      <w:szCs w:val="18"/>
    </w:rPr>
  </w:style>
  <w:style w:type="character" w:customStyle="1" w:styleId="a9">
    <w:name w:val="註解方塊文字 字元"/>
    <w:link w:val="a8"/>
    <w:rsid w:val="007C4476"/>
    <w:rPr>
      <w:rFonts w:ascii="Calibri Light" w:eastAsia="新細明體" w:hAnsi="Calibri Light" w:cs="Times New Roman"/>
      <w:color w:val="000000"/>
      <w:kern w:val="2"/>
      <w:sz w:val="18"/>
      <w:szCs w:val="18"/>
    </w:rPr>
  </w:style>
  <w:style w:type="character" w:customStyle="1" w:styleId="a6">
    <w:name w:val="頁首 字元"/>
    <w:link w:val="a5"/>
    <w:uiPriority w:val="99"/>
    <w:rsid w:val="00434F7E"/>
    <w:rPr>
      <w:rFonts w:eastAsia="標楷體"/>
      <w:color w:val="000000"/>
      <w:kern w:val="2"/>
    </w:rPr>
  </w:style>
  <w:style w:type="character" w:styleId="aa">
    <w:name w:val="Hyperlink"/>
    <w:rsid w:val="00675D58"/>
    <w:rPr>
      <w:color w:val="0563C1"/>
      <w:u w:val="single"/>
    </w:rPr>
  </w:style>
</w:styles>
</file>

<file path=word/webSettings.xml><?xml version="1.0" encoding="utf-8"?>
<w:webSettings xmlns:r="http://schemas.openxmlformats.org/officeDocument/2006/relationships" xmlns:w="http://schemas.openxmlformats.org/wordprocessingml/2006/main">
  <w:divs>
    <w:div w:id="397703961">
      <w:bodyDiv w:val="1"/>
      <w:marLeft w:val="0"/>
      <w:marRight w:val="0"/>
      <w:marTop w:val="0"/>
      <w:marBottom w:val="0"/>
      <w:divBdr>
        <w:top w:val="none" w:sz="0" w:space="0" w:color="auto"/>
        <w:left w:val="none" w:sz="0" w:space="0" w:color="auto"/>
        <w:bottom w:val="none" w:sz="0" w:space="0" w:color="auto"/>
        <w:right w:val="none" w:sz="0" w:space="0" w:color="auto"/>
      </w:divBdr>
      <w:divsChild>
        <w:div w:id="1621372952">
          <w:marLeft w:val="0"/>
          <w:marRight w:val="0"/>
          <w:marTop w:val="0"/>
          <w:marBottom w:val="0"/>
          <w:divBdr>
            <w:top w:val="none" w:sz="0" w:space="0" w:color="auto"/>
            <w:left w:val="none" w:sz="0" w:space="0" w:color="auto"/>
            <w:bottom w:val="none" w:sz="0" w:space="0" w:color="auto"/>
            <w:right w:val="none" w:sz="0" w:space="0" w:color="auto"/>
          </w:divBdr>
          <w:divsChild>
            <w:div w:id="146993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01720">
      <w:bodyDiv w:val="1"/>
      <w:marLeft w:val="0"/>
      <w:marRight w:val="0"/>
      <w:marTop w:val="0"/>
      <w:marBottom w:val="0"/>
      <w:divBdr>
        <w:top w:val="none" w:sz="0" w:space="0" w:color="auto"/>
        <w:left w:val="none" w:sz="0" w:space="0" w:color="auto"/>
        <w:bottom w:val="none" w:sz="0" w:space="0" w:color="auto"/>
        <w:right w:val="none" w:sz="0" w:space="0" w:color="auto"/>
      </w:divBdr>
      <w:divsChild>
        <w:div w:id="1931625251">
          <w:marLeft w:val="0"/>
          <w:marRight w:val="0"/>
          <w:marTop w:val="0"/>
          <w:marBottom w:val="0"/>
          <w:divBdr>
            <w:top w:val="none" w:sz="0" w:space="0" w:color="auto"/>
            <w:left w:val="none" w:sz="0" w:space="0" w:color="auto"/>
            <w:bottom w:val="none" w:sz="0" w:space="0" w:color="auto"/>
            <w:right w:val="none" w:sz="0" w:space="0" w:color="auto"/>
          </w:divBdr>
        </w:div>
      </w:divsChild>
    </w:div>
    <w:div w:id="747845394">
      <w:bodyDiv w:val="1"/>
      <w:marLeft w:val="0"/>
      <w:marRight w:val="0"/>
      <w:marTop w:val="0"/>
      <w:marBottom w:val="0"/>
      <w:divBdr>
        <w:top w:val="none" w:sz="0" w:space="0" w:color="auto"/>
        <w:left w:val="none" w:sz="0" w:space="0" w:color="auto"/>
        <w:bottom w:val="none" w:sz="0" w:space="0" w:color="auto"/>
        <w:right w:val="none" w:sz="0" w:space="0" w:color="auto"/>
      </w:divBdr>
      <w:divsChild>
        <w:div w:id="392512738">
          <w:marLeft w:val="0"/>
          <w:marRight w:val="0"/>
          <w:marTop w:val="0"/>
          <w:marBottom w:val="0"/>
          <w:divBdr>
            <w:top w:val="none" w:sz="0" w:space="0" w:color="auto"/>
            <w:left w:val="none" w:sz="0" w:space="0" w:color="auto"/>
            <w:bottom w:val="none" w:sz="0" w:space="0" w:color="auto"/>
            <w:right w:val="none" w:sz="0" w:space="0" w:color="auto"/>
          </w:divBdr>
        </w:div>
      </w:divsChild>
    </w:div>
    <w:div w:id="1047415765">
      <w:bodyDiv w:val="1"/>
      <w:marLeft w:val="0"/>
      <w:marRight w:val="0"/>
      <w:marTop w:val="0"/>
      <w:marBottom w:val="0"/>
      <w:divBdr>
        <w:top w:val="none" w:sz="0" w:space="0" w:color="auto"/>
        <w:left w:val="none" w:sz="0" w:space="0" w:color="auto"/>
        <w:bottom w:val="none" w:sz="0" w:space="0" w:color="auto"/>
        <w:right w:val="none" w:sz="0" w:space="0" w:color="auto"/>
      </w:divBdr>
      <w:divsChild>
        <w:div w:id="863708951">
          <w:marLeft w:val="0"/>
          <w:marRight w:val="0"/>
          <w:marTop w:val="0"/>
          <w:marBottom w:val="0"/>
          <w:divBdr>
            <w:top w:val="none" w:sz="0" w:space="0" w:color="auto"/>
            <w:left w:val="none" w:sz="0" w:space="0" w:color="auto"/>
            <w:bottom w:val="none" w:sz="0" w:space="0" w:color="auto"/>
            <w:right w:val="none" w:sz="0" w:space="0" w:color="auto"/>
          </w:divBdr>
        </w:div>
      </w:divsChild>
    </w:div>
    <w:div w:id="1336541276">
      <w:bodyDiv w:val="1"/>
      <w:marLeft w:val="0"/>
      <w:marRight w:val="0"/>
      <w:marTop w:val="0"/>
      <w:marBottom w:val="0"/>
      <w:divBdr>
        <w:top w:val="none" w:sz="0" w:space="0" w:color="auto"/>
        <w:left w:val="none" w:sz="0" w:space="0" w:color="auto"/>
        <w:bottom w:val="none" w:sz="0" w:space="0" w:color="auto"/>
        <w:right w:val="none" w:sz="0" w:space="0" w:color="auto"/>
      </w:divBdr>
    </w:div>
    <w:div w:id="1856383072">
      <w:bodyDiv w:val="1"/>
      <w:marLeft w:val="0"/>
      <w:marRight w:val="0"/>
      <w:marTop w:val="0"/>
      <w:marBottom w:val="0"/>
      <w:divBdr>
        <w:top w:val="none" w:sz="0" w:space="0" w:color="auto"/>
        <w:left w:val="none" w:sz="0" w:space="0" w:color="auto"/>
        <w:bottom w:val="none" w:sz="0" w:space="0" w:color="auto"/>
        <w:right w:val="none" w:sz="0" w:space="0" w:color="auto"/>
      </w:divBdr>
    </w:div>
    <w:div w:id="1873808719">
      <w:bodyDiv w:val="1"/>
      <w:marLeft w:val="0"/>
      <w:marRight w:val="0"/>
      <w:marTop w:val="0"/>
      <w:marBottom w:val="0"/>
      <w:divBdr>
        <w:top w:val="none" w:sz="0" w:space="0" w:color="auto"/>
        <w:left w:val="none" w:sz="0" w:space="0" w:color="auto"/>
        <w:bottom w:val="none" w:sz="0" w:space="0" w:color="auto"/>
        <w:right w:val="none" w:sz="0" w:space="0" w:color="auto"/>
      </w:divBdr>
      <w:divsChild>
        <w:div w:id="155729620">
          <w:marLeft w:val="0"/>
          <w:marRight w:val="0"/>
          <w:marTop w:val="0"/>
          <w:marBottom w:val="0"/>
          <w:divBdr>
            <w:top w:val="none" w:sz="0" w:space="0" w:color="auto"/>
            <w:left w:val="none" w:sz="0" w:space="0" w:color="auto"/>
            <w:bottom w:val="none" w:sz="0" w:space="0" w:color="auto"/>
            <w:right w:val="none" w:sz="0" w:space="0" w:color="auto"/>
          </w:divBdr>
        </w:div>
      </w:divsChild>
    </w:div>
    <w:div w:id="2011788042">
      <w:bodyDiv w:val="1"/>
      <w:marLeft w:val="0"/>
      <w:marRight w:val="0"/>
      <w:marTop w:val="0"/>
      <w:marBottom w:val="0"/>
      <w:divBdr>
        <w:top w:val="none" w:sz="0" w:space="0" w:color="auto"/>
        <w:left w:val="none" w:sz="0" w:space="0" w:color="auto"/>
        <w:bottom w:val="none" w:sz="0" w:space="0" w:color="auto"/>
        <w:right w:val="none" w:sz="0" w:space="0" w:color="auto"/>
      </w:divBdr>
      <w:divsChild>
        <w:div w:id="773207303">
          <w:marLeft w:val="0"/>
          <w:marRight w:val="0"/>
          <w:marTop w:val="0"/>
          <w:marBottom w:val="0"/>
          <w:divBdr>
            <w:top w:val="none" w:sz="0" w:space="0" w:color="auto"/>
            <w:left w:val="none" w:sz="0" w:space="0" w:color="auto"/>
            <w:bottom w:val="none" w:sz="0" w:space="0" w:color="auto"/>
            <w:right w:val="none" w:sz="0" w:space="0" w:color="auto"/>
          </w:divBdr>
          <w:divsChild>
            <w:div w:id="172649177">
              <w:marLeft w:val="0"/>
              <w:marRight w:val="0"/>
              <w:marTop w:val="0"/>
              <w:marBottom w:val="0"/>
              <w:divBdr>
                <w:top w:val="none" w:sz="0" w:space="0" w:color="auto"/>
                <w:left w:val="none" w:sz="0" w:space="0" w:color="auto"/>
                <w:bottom w:val="none" w:sz="0" w:space="0" w:color="auto"/>
                <w:right w:val="none" w:sz="0" w:space="0" w:color="auto"/>
              </w:divBdr>
            </w:div>
            <w:div w:id="60504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yangtl@itri.org.tw&#65292;Fax.&#65306;03-582020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yangtl@itri.org.tw&#65292;Fax.&#65306;03-5820203"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24386-EC18-4D18-8944-3A33D84EE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955</Characters>
  <Application>Microsoft Office Word</Application>
  <DocSecurity>0</DocSecurity>
  <Lines>7</Lines>
  <Paragraphs>2</Paragraphs>
  <ScaleCrop>false</ScaleCrop>
  <Company>itri</Company>
  <LinksUpToDate>false</LinksUpToDate>
  <CharactersWithSpaces>1120</CharactersWithSpaces>
  <SharedDoc>false</SharedDoc>
  <HLinks>
    <vt:vector size="12" baseType="variant">
      <vt:variant>
        <vt:i4>-12124356</vt:i4>
      </vt:variant>
      <vt:variant>
        <vt:i4>3</vt:i4>
      </vt:variant>
      <vt:variant>
        <vt:i4>0</vt:i4>
      </vt:variant>
      <vt:variant>
        <vt:i4>5</vt:i4>
      </vt:variant>
      <vt:variant>
        <vt:lpwstr>mailto:yangtl@itri.org.tw，Fax.：03-5820203</vt:lpwstr>
      </vt:variant>
      <vt:variant>
        <vt:lpwstr/>
      </vt:variant>
      <vt:variant>
        <vt:i4>-12124356</vt:i4>
      </vt:variant>
      <vt:variant>
        <vt:i4>0</vt:i4>
      </vt:variant>
      <vt:variant>
        <vt:i4>0</vt:i4>
      </vt:variant>
      <vt:variant>
        <vt:i4>5</vt:i4>
      </vt:variant>
      <vt:variant>
        <vt:lpwstr>mailto:yangtl@itri.org.tw，Fax.：03-5820203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課程滿意度調查表</dc:title>
  <dc:creator>itrimePref</dc:creator>
  <cp:lastModifiedBy>kan1215</cp:lastModifiedBy>
  <cp:revision>2</cp:revision>
  <cp:lastPrinted>2018-01-23T07:30:00Z</cp:lastPrinted>
  <dcterms:created xsi:type="dcterms:W3CDTF">2018-02-27T10:57:00Z</dcterms:created>
  <dcterms:modified xsi:type="dcterms:W3CDTF">2018-02-27T10:57:00Z</dcterms:modified>
</cp:coreProperties>
</file>